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974DD" w14:textId="77777777" w:rsidR="00CD03E2" w:rsidRPr="00CD03E2" w:rsidRDefault="00CD03E2" w:rsidP="009B2C7F">
      <w:pPr>
        <w:spacing w:line="360" w:lineRule="auto"/>
        <w:rPr>
          <w:sz w:val="22"/>
          <w:szCs w:val="22"/>
          <w:lang w:val="en-US"/>
        </w:rPr>
      </w:pPr>
    </w:p>
    <w:p w14:paraId="6F75129B" w14:textId="77777777" w:rsidR="00CD03E2" w:rsidRPr="00CD03E2" w:rsidRDefault="00CD03E2" w:rsidP="009B2C7F">
      <w:pPr>
        <w:tabs>
          <w:tab w:val="left" w:pos="10206"/>
          <w:tab w:val="left" w:pos="10348"/>
        </w:tabs>
        <w:spacing w:line="360" w:lineRule="auto"/>
        <w:ind w:right="250"/>
        <w:jc w:val="center"/>
        <w:rPr>
          <w:rFonts w:ascii="Calibri" w:hAnsi="Calibri" w:cs="Calibri"/>
          <w:color w:val="215868"/>
          <w:spacing w:val="44"/>
          <w:sz w:val="22"/>
          <w:szCs w:val="22"/>
          <w:lang w:val="en-US"/>
        </w:rPr>
      </w:pPr>
      <w:r w:rsidRPr="00CD03E2">
        <w:rPr>
          <w:rFonts w:ascii="Calibri" w:hAnsi="Calibri" w:cs="Calibri"/>
          <w:color w:val="215868"/>
          <w:spacing w:val="44"/>
          <w:sz w:val="22"/>
          <w:szCs w:val="22"/>
          <w:lang w:val="en-US"/>
        </w:rPr>
        <w:t xml:space="preserve"> </w:t>
      </w:r>
      <w:r w:rsidRPr="00CD03E2">
        <w:rPr>
          <w:rFonts w:ascii="Calibri" w:hAnsi="Calibri" w:cs="Calibri"/>
          <w:noProof/>
          <w:sz w:val="22"/>
          <w:szCs w:val="22"/>
          <w:lang w:val="ru-RU" w:eastAsia="ru-RU"/>
        </w:rPr>
        <w:drawing>
          <wp:inline distT="0" distB="0" distL="0" distR="0" wp14:anchorId="769EC6FE" wp14:editId="4444F4BC">
            <wp:extent cx="1430260" cy="1819578"/>
            <wp:effectExtent l="0" t="0" r="0" b="0"/>
            <wp:docPr id="164" name="Picture 1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shap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35844" cy="1826682"/>
                    </a:xfrm>
                    <a:prstGeom prst="rect">
                      <a:avLst/>
                    </a:prstGeom>
                  </pic:spPr>
                </pic:pic>
              </a:graphicData>
            </a:graphic>
          </wp:inline>
        </w:drawing>
      </w:r>
    </w:p>
    <w:p w14:paraId="7957B9B8" w14:textId="77777777" w:rsidR="00CD03E2" w:rsidRPr="00CD03E2" w:rsidRDefault="00CD03E2" w:rsidP="00385EB3">
      <w:pPr>
        <w:tabs>
          <w:tab w:val="left" w:pos="10206"/>
          <w:tab w:val="left" w:pos="10348"/>
        </w:tabs>
        <w:ind w:right="250"/>
        <w:jc w:val="center"/>
        <w:rPr>
          <w:rFonts w:ascii="Calibri" w:hAnsi="Calibri" w:cs="Calibri"/>
          <w:color w:val="215868"/>
          <w:spacing w:val="44"/>
          <w:sz w:val="22"/>
          <w:szCs w:val="22"/>
          <w:lang w:val="en-US"/>
        </w:rPr>
      </w:pPr>
      <w:r w:rsidRPr="00CD03E2">
        <w:rPr>
          <w:rFonts w:ascii="Calibri" w:hAnsi="Calibri" w:cs="Calibri"/>
          <w:color w:val="4BACC6"/>
          <w:spacing w:val="44"/>
          <w:sz w:val="52"/>
          <w:szCs w:val="380"/>
          <w:lang w:val="en-US"/>
        </w:rPr>
        <w:t>CONNECT 2021-2024</w:t>
      </w:r>
    </w:p>
    <w:p w14:paraId="357CB9F6" w14:textId="77777777" w:rsidR="00CD03E2" w:rsidRPr="00CD03E2" w:rsidRDefault="00CD03E2" w:rsidP="00385EB3">
      <w:pPr>
        <w:tabs>
          <w:tab w:val="left" w:pos="10206"/>
          <w:tab w:val="left" w:pos="10348"/>
        </w:tabs>
        <w:ind w:right="250"/>
        <w:jc w:val="center"/>
        <w:rPr>
          <w:rFonts w:ascii="Calibri" w:hAnsi="Calibri" w:cs="Calibri"/>
          <w:color w:val="4BACC6"/>
          <w:sz w:val="36"/>
          <w:szCs w:val="36"/>
          <w:lang w:val="en-US"/>
        </w:rPr>
      </w:pPr>
      <w:r w:rsidRPr="00CD03E2">
        <w:rPr>
          <w:rFonts w:ascii="Calibri" w:hAnsi="Calibri" w:cs="Calibri"/>
          <w:color w:val="4BACC6"/>
          <w:sz w:val="36"/>
          <w:szCs w:val="36"/>
          <w:lang w:val="en-US"/>
        </w:rPr>
        <w:t xml:space="preserve">Connecting universities-industry through smart entrepreneurial cooperation and competitive intelligence of students in Moldova, </w:t>
      </w:r>
      <w:proofErr w:type="gramStart"/>
      <w:r w:rsidRPr="00CD03E2">
        <w:rPr>
          <w:rFonts w:ascii="Calibri" w:hAnsi="Calibri" w:cs="Calibri"/>
          <w:color w:val="4BACC6"/>
          <w:sz w:val="36"/>
          <w:szCs w:val="36"/>
          <w:lang w:val="en-US"/>
        </w:rPr>
        <w:t>Georgia</w:t>
      </w:r>
      <w:proofErr w:type="gramEnd"/>
      <w:r w:rsidRPr="00CD03E2">
        <w:rPr>
          <w:rFonts w:ascii="Calibri" w:hAnsi="Calibri" w:cs="Calibri"/>
          <w:color w:val="4BACC6"/>
          <w:sz w:val="36"/>
          <w:szCs w:val="36"/>
          <w:lang w:val="en-US"/>
        </w:rPr>
        <w:t xml:space="preserve"> and Armenia</w:t>
      </w:r>
    </w:p>
    <w:p w14:paraId="0CF6DE6C" w14:textId="77777777" w:rsidR="00CD03E2" w:rsidRPr="00CD03E2" w:rsidRDefault="00CD03E2" w:rsidP="00385EB3">
      <w:pPr>
        <w:tabs>
          <w:tab w:val="left" w:pos="10206"/>
          <w:tab w:val="left" w:pos="10348"/>
        </w:tabs>
        <w:ind w:right="250"/>
        <w:jc w:val="center"/>
        <w:rPr>
          <w:rFonts w:ascii="Calibri" w:hAnsi="Calibri" w:cs="Calibri"/>
          <w:color w:val="4BACC6"/>
          <w:sz w:val="36"/>
          <w:szCs w:val="36"/>
          <w:lang w:val="en-US"/>
        </w:rPr>
      </w:pPr>
    </w:p>
    <w:tbl>
      <w:tblPr>
        <w:tblStyle w:val="GridTable4-Accent51"/>
        <w:tblpPr w:leftFromText="180" w:rightFromText="180" w:vertAnchor="text" w:horzAnchor="margin" w:tblpY="16"/>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A0" w:firstRow="1" w:lastRow="0" w:firstColumn="1" w:lastColumn="1" w:noHBand="0" w:noVBand="0"/>
      </w:tblPr>
      <w:tblGrid>
        <w:gridCol w:w="2689"/>
        <w:gridCol w:w="6208"/>
      </w:tblGrid>
      <w:tr w:rsidR="00CD03E2" w:rsidRPr="00CD03E2" w14:paraId="4C5E9B67" w14:textId="77777777" w:rsidTr="00CD03E2">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689" w:type="dxa"/>
          </w:tcPr>
          <w:p w14:paraId="75BF96B8" w14:textId="77777777" w:rsidR="00CD03E2" w:rsidRPr="00CD03E2" w:rsidRDefault="00CD03E2" w:rsidP="00385EB3">
            <w:pPr>
              <w:tabs>
                <w:tab w:val="left" w:pos="10206"/>
                <w:tab w:val="left" w:pos="10348"/>
              </w:tabs>
              <w:ind w:right="250"/>
              <w:rPr>
                <w:rFonts w:ascii="Calibri" w:hAnsi="Calibri" w:cs="Calibri"/>
              </w:rPr>
            </w:pPr>
            <w:r w:rsidRPr="00CD03E2">
              <w:rPr>
                <w:rFonts w:ascii="Calibri" w:hAnsi="Calibri" w:cs="Calibri"/>
              </w:rPr>
              <w:t>Project Acronym:</w:t>
            </w:r>
          </w:p>
        </w:tc>
        <w:tc>
          <w:tcPr>
            <w:cnfStyle w:val="000100000000" w:firstRow="0" w:lastRow="0" w:firstColumn="0" w:lastColumn="1" w:oddVBand="0" w:evenVBand="0" w:oddHBand="0" w:evenHBand="0" w:firstRowFirstColumn="0" w:firstRowLastColumn="0" w:lastRowFirstColumn="0" w:lastRowLastColumn="0"/>
            <w:tcW w:w="6208" w:type="dxa"/>
          </w:tcPr>
          <w:p w14:paraId="5206079B" w14:textId="77777777" w:rsidR="00CD03E2" w:rsidRPr="00CD03E2" w:rsidRDefault="00CD03E2" w:rsidP="00385EB3">
            <w:pPr>
              <w:tabs>
                <w:tab w:val="left" w:pos="10206"/>
                <w:tab w:val="left" w:pos="10348"/>
              </w:tabs>
              <w:ind w:right="250"/>
              <w:rPr>
                <w:rFonts w:ascii="Calibri" w:hAnsi="Calibri" w:cs="Calibri"/>
              </w:rPr>
            </w:pPr>
            <w:r w:rsidRPr="00CD03E2">
              <w:rPr>
                <w:rFonts w:ascii="Calibri" w:hAnsi="Calibri" w:cs="Calibri"/>
              </w:rPr>
              <w:t>CONNECT</w:t>
            </w:r>
          </w:p>
        </w:tc>
      </w:tr>
      <w:tr w:rsidR="00CD03E2" w:rsidRPr="00CD03E2" w14:paraId="0FC65D35" w14:textId="77777777" w:rsidTr="00CD03E2">
        <w:trPr>
          <w:cnfStyle w:val="000000100000" w:firstRow="0" w:lastRow="0" w:firstColumn="0" w:lastColumn="0" w:oddVBand="0" w:evenVBand="0" w:oddHBand="1" w:evenHBand="0" w:firstRowFirstColumn="0" w:firstRowLastColumn="0" w:lastRowFirstColumn="0" w:lastRowLastColumn="0"/>
          <w:trHeight w:val="634"/>
        </w:trPr>
        <w:tc>
          <w:tcPr>
            <w:cnfStyle w:val="001000000000" w:firstRow="0" w:lastRow="0" w:firstColumn="1" w:lastColumn="0" w:oddVBand="0" w:evenVBand="0" w:oddHBand="0" w:evenHBand="0" w:firstRowFirstColumn="0" w:firstRowLastColumn="0" w:lastRowFirstColumn="0" w:lastRowLastColumn="0"/>
            <w:tcW w:w="2689" w:type="dxa"/>
            <w:shd w:val="clear" w:color="auto" w:fill="D9D9D9"/>
          </w:tcPr>
          <w:p w14:paraId="647C8CF1" w14:textId="77777777" w:rsidR="00CD03E2" w:rsidRPr="00CD03E2" w:rsidRDefault="00CD03E2" w:rsidP="00385EB3">
            <w:pPr>
              <w:tabs>
                <w:tab w:val="left" w:pos="10206"/>
                <w:tab w:val="left" w:pos="10348"/>
              </w:tabs>
              <w:ind w:right="250"/>
              <w:rPr>
                <w:rFonts w:ascii="Calibri" w:hAnsi="Calibri" w:cs="Calibri"/>
              </w:rPr>
            </w:pPr>
            <w:r w:rsidRPr="00CD03E2">
              <w:rPr>
                <w:rFonts w:ascii="Calibri" w:hAnsi="Calibri" w:cs="Calibri"/>
              </w:rPr>
              <w:t>Project Title:</w:t>
            </w:r>
          </w:p>
        </w:tc>
        <w:tc>
          <w:tcPr>
            <w:cnfStyle w:val="000100000000" w:firstRow="0" w:lastRow="0" w:firstColumn="0" w:lastColumn="1" w:oddVBand="0" w:evenVBand="0" w:oddHBand="0" w:evenHBand="0" w:firstRowFirstColumn="0" w:firstRowLastColumn="0" w:lastRowFirstColumn="0" w:lastRowLastColumn="0"/>
            <w:tcW w:w="6208" w:type="dxa"/>
            <w:shd w:val="clear" w:color="auto" w:fill="F2F2F2"/>
          </w:tcPr>
          <w:p w14:paraId="1937E12E" w14:textId="77777777" w:rsidR="00CD03E2" w:rsidRPr="00CD03E2" w:rsidRDefault="00CD03E2" w:rsidP="00385EB3">
            <w:pPr>
              <w:tabs>
                <w:tab w:val="left" w:pos="10206"/>
                <w:tab w:val="left" w:pos="10348"/>
              </w:tabs>
              <w:ind w:right="250"/>
              <w:rPr>
                <w:rFonts w:ascii="Calibri" w:hAnsi="Calibri" w:cs="Calibri"/>
              </w:rPr>
            </w:pPr>
            <w:r w:rsidRPr="00CD03E2">
              <w:rPr>
                <w:rFonts w:ascii="Calibri" w:hAnsi="Calibri" w:cs="Calibri"/>
              </w:rPr>
              <w:t xml:space="preserve">Connecting universities-industry through smart entrepreneurial cooperation and competitive intelligence of students in Moldova, </w:t>
            </w:r>
            <w:proofErr w:type="gramStart"/>
            <w:r w:rsidRPr="00CD03E2">
              <w:rPr>
                <w:rFonts w:ascii="Calibri" w:hAnsi="Calibri" w:cs="Calibri"/>
              </w:rPr>
              <w:t>Georgia</w:t>
            </w:r>
            <w:proofErr w:type="gramEnd"/>
            <w:r w:rsidRPr="00CD03E2">
              <w:rPr>
                <w:rFonts w:ascii="Calibri" w:hAnsi="Calibri" w:cs="Calibri"/>
              </w:rPr>
              <w:t xml:space="preserve"> and Armenia</w:t>
            </w:r>
          </w:p>
        </w:tc>
      </w:tr>
      <w:tr w:rsidR="00CD03E2" w:rsidRPr="00CD03E2" w14:paraId="6F0FEB3B" w14:textId="77777777" w:rsidTr="00CD03E2">
        <w:trPr>
          <w:trHeight w:val="317"/>
        </w:trPr>
        <w:tc>
          <w:tcPr>
            <w:cnfStyle w:val="001000000000" w:firstRow="0" w:lastRow="0" w:firstColumn="1" w:lastColumn="0" w:oddVBand="0" w:evenVBand="0" w:oddHBand="0" w:evenHBand="0" w:firstRowFirstColumn="0" w:firstRowLastColumn="0" w:lastRowFirstColumn="0" w:lastRowLastColumn="0"/>
            <w:tcW w:w="2689" w:type="dxa"/>
            <w:shd w:val="clear" w:color="auto" w:fill="D9D9D9"/>
          </w:tcPr>
          <w:p w14:paraId="47F27645" w14:textId="77777777" w:rsidR="00CD03E2" w:rsidRPr="00CD03E2" w:rsidRDefault="00CD03E2" w:rsidP="00385EB3">
            <w:pPr>
              <w:tabs>
                <w:tab w:val="left" w:pos="10206"/>
                <w:tab w:val="left" w:pos="10348"/>
              </w:tabs>
              <w:ind w:right="250"/>
              <w:rPr>
                <w:rFonts w:ascii="Calibri" w:hAnsi="Calibri" w:cs="Calibri"/>
              </w:rPr>
            </w:pPr>
            <w:r w:rsidRPr="00CD03E2">
              <w:rPr>
                <w:rFonts w:ascii="Calibri" w:hAnsi="Calibri" w:cs="Calibri"/>
              </w:rPr>
              <w:t>Project No:</w:t>
            </w:r>
          </w:p>
        </w:tc>
        <w:tc>
          <w:tcPr>
            <w:cnfStyle w:val="000100000000" w:firstRow="0" w:lastRow="0" w:firstColumn="0" w:lastColumn="1" w:oddVBand="0" w:evenVBand="0" w:oddHBand="0" w:evenHBand="0" w:firstRowFirstColumn="0" w:firstRowLastColumn="0" w:lastRowFirstColumn="0" w:lastRowLastColumn="0"/>
            <w:tcW w:w="6208" w:type="dxa"/>
            <w:shd w:val="clear" w:color="auto" w:fill="F2F2F2"/>
          </w:tcPr>
          <w:p w14:paraId="3BB021DD" w14:textId="77777777" w:rsidR="00CD03E2" w:rsidRPr="00CD03E2" w:rsidRDefault="00CD03E2" w:rsidP="00385EB3">
            <w:pPr>
              <w:tabs>
                <w:tab w:val="left" w:pos="10206"/>
                <w:tab w:val="left" w:pos="10348"/>
              </w:tabs>
              <w:ind w:right="250"/>
              <w:rPr>
                <w:rFonts w:ascii="Calibri" w:hAnsi="Calibri" w:cs="Calibri"/>
              </w:rPr>
            </w:pPr>
            <w:r w:rsidRPr="00CD03E2">
              <w:rPr>
                <w:rFonts w:ascii="Calibri" w:hAnsi="Calibri" w:cs="Calibri"/>
              </w:rPr>
              <w:t>617393-EPP-1-2020-1-MD-EPPKA2-CBHE-JP</w:t>
            </w:r>
          </w:p>
        </w:tc>
      </w:tr>
      <w:tr w:rsidR="00CD03E2" w:rsidRPr="00CD03E2" w14:paraId="4F0A6A33" w14:textId="77777777" w:rsidTr="00CD03E2">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689" w:type="dxa"/>
            <w:shd w:val="clear" w:color="auto" w:fill="D9D9D9"/>
          </w:tcPr>
          <w:p w14:paraId="50C02F5E" w14:textId="77777777" w:rsidR="00CD03E2" w:rsidRPr="00CD03E2" w:rsidRDefault="00CD03E2" w:rsidP="00385EB3">
            <w:pPr>
              <w:tabs>
                <w:tab w:val="left" w:pos="10206"/>
                <w:tab w:val="left" w:pos="10348"/>
              </w:tabs>
              <w:ind w:right="250"/>
              <w:rPr>
                <w:rFonts w:ascii="Calibri" w:hAnsi="Calibri" w:cs="Calibri"/>
              </w:rPr>
            </w:pPr>
            <w:r w:rsidRPr="00CD03E2">
              <w:rPr>
                <w:rFonts w:ascii="Calibri" w:hAnsi="Calibri" w:cs="Calibri"/>
              </w:rPr>
              <w:t>Funding Scheme:</w:t>
            </w:r>
          </w:p>
        </w:tc>
        <w:tc>
          <w:tcPr>
            <w:cnfStyle w:val="000100000000" w:firstRow="0" w:lastRow="0" w:firstColumn="0" w:lastColumn="1" w:oddVBand="0" w:evenVBand="0" w:oddHBand="0" w:evenHBand="0" w:firstRowFirstColumn="0" w:firstRowLastColumn="0" w:lastRowFirstColumn="0" w:lastRowLastColumn="0"/>
            <w:tcW w:w="6208" w:type="dxa"/>
            <w:shd w:val="clear" w:color="auto" w:fill="F2F2F2"/>
          </w:tcPr>
          <w:p w14:paraId="77E60994" w14:textId="77777777" w:rsidR="00CD03E2" w:rsidRPr="00CD03E2" w:rsidRDefault="00CD03E2" w:rsidP="00385EB3">
            <w:pPr>
              <w:tabs>
                <w:tab w:val="left" w:pos="10206"/>
                <w:tab w:val="left" w:pos="10348"/>
              </w:tabs>
              <w:ind w:right="250"/>
              <w:rPr>
                <w:rFonts w:ascii="Calibri" w:hAnsi="Calibri" w:cs="Calibri"/>
              </w:rPr>
            </w:pPr>
            <w:r w:rsidRPr="00CD03E2">
              <w:rPr>
                <w:rFonts w:ascii="Calibri" w:hAnsi="Calibri" w:cs="Calibri"/>
              </w:rPr>
              <w:t>ERASMUS+</w:t>
            </w:r>
          </w:p>
        </w:tc>
      </w:tr>
      <w:tr w:rsidR="00CD03E2" w:rsidRPr="00CD03E2" w14:paraId="48476680" w14:textId="77777777" w:rsidTr="00CD03E2">
        <w:trPr>
          <w:trHeight w:val="317"/>
        </w:trPr>
        <w:tc>
          <w:tcPr>
            <w:cnfStyle w:val="001000000000" w:firstRow="0" w:lastRow="0" w:firstColumn="1" w:lastColumn="0" w:oddVBand="0" w:evenVBand="0" w:oddHBand="0" w:evenHBand="0" w:firstRowFirstColumn="0" w:firstRowLastColumn="0" w:lastRowFirstColumn="0" w:lastRowLastColumn="0"/>
            <w:tcW w:w="2689" w:type="dxa"/>
            <w:shd w:val="clear" w:color="auto" w:fill="D9D9D9"/>
          </w:tcPr>
          <w:p w14:paraId="5D99150C" w14:textId="77777777" w:rsidR="00CD03E2" w:rsidRPr="00CD03E2" w:rsidRDefault="00CD03E2" w:rsidP="00385EB3">
            <w:pPr>
              <w:tabs>
                <w:tab w:val="left" w:pos="10206"/>
                <w:tab w:val="left" w:pos="10348"/>
              </w:tabs>
              <w:ind w:right="250"/>
              <w:rPr>
                <w:rFonts w:ascii="Calibri" w:hAnsi="Calibri" w:cs="Calibri"/>
              </w:rPr>
            </w:pPr>
            <w:r w:rsidRPr="00CD03E2">
              <w:rPr>
                <w:rFonts w:ascii="Calibri" w:hAnsi="Calibri" w:cs="Calibri"/>
              </w:rPr>
              <w:t>Coordinator:</w:t>
            </w:r>
          </w:p>
        </w:tc>
        <w:tc>
          <w:tcPr>
            <w:cnfStyle w:val="000100000000" w:firstRow="0" w:lastRow="0" w:firstColumn="0" w:lastColumn="1" w:oddVBand="0" w:evenVBand="0" w:oddHBand="0" w:evenHBand="0" w:firstRowFirstColumn="0" w:firstRowLastColumn="0" w:lastRowFirstColumn="0" w:lastRowLastColumn="0"/>
            <w:tcW w:w="6208" w:type="dxa"/>
            <w:shd w:val="clear" w:color="auto" w:fill="F2F2F2"/>
          </w:tcPr>
          <w:p w14:paraId="54C94420" w14:textId="77777777" w:rsidR="00CD03E2" w:rsidRPr="00CD03E2" w:rsidRDefault="00CD03E2" w:rsidP="00385EB3">
            <w:pPr>
              <w:tabs>
                <w:tab w:val="left" w:pos="10206"/>
                <w:tab w:val="left" w:pos="10348"/>
              </w:tabs>
              <w:ind w:right="250"/>
              <w:rPr>
                <w:rFonts w:ascii="Calibri" w:hAnsi="Calibri" w:cs="Calibri"/>
              </w:rPr>
            </w:pPr>
            <w:r w:rsidRPr="00CD03E2">
              <w:rPr>
                <w:rFonts w:ascii="Calibri" w:hAnsi="Calibri" w:cs="Calibri"/>
              </w:rPr>
              <w:t xml:space="preserve">Moldova State </w:t>
            </w:r>
            <w:proofErr w:type="gramStart"/>
            <w:r w:rsidRPr="00CD03E2">
              <w:rPr>
                <w:rFonts w:ascii="Calibri" w:hAnsi="Calibri" w:cs="Calibri"/>
              </w:rPr>
              <w:t>University  (</w:t>
            </w:r>
            <w:proofErr w:type="gramEnd"/>
            <w:r w:rsidRPr="00CD03E2">
              <w:rPr>
                <w:rFonts w:ascii="Calibri" w:hAnsi="Calibri" w:cs="Calibri"/>
              </w:rPr>
              <w:t>MSU)</w:t>
            </w:r>
          </w:p>
        </w:tc>
      </w:tr>
      <w:tr w:rsidR="00CD03E2" w:rsidRPr="00CD03E2" w14:paraId="0C6A7649" w14:textId="77777777" w:rsidTr="00CD03E2">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689" w:type="dxa"/>
            <w:shd w:val="clear" w:color="auto" w:fill="D9D9D9"/>
          </w:tcPr>
          <w:p w14:paraId="76342566" w14:textId="77777777" w:rsidR="00CD03E2" w:rsidRPr="00CD03E2" w:rsidRDefault="00CD03E2" w:rsidP="00385EB3">
            <w:pPr>
              <w:tabs>
                <w:tab w:val="left" w:pos="10206"/>
                <w:tab w:val="left" w:pos="10348"/>
              </w:tabs>
              <w:ind w:right="250"/>
              <w:rPr>
                <w:rFonts w:ascii="Calibri" w:hAnsi="Calibri" w:cs="Calibri"/>
              </w:rPr>
            </w:pPr>
            <w:r w:rsidRPr="00CD03E2">
              <w:rPr>
                <w:rFonts w:ascii="Calibri" w:hAnsi="Calibri" w:cs="Calibri"/>
              </w:rPr>
              <w:t>Project Duration:</w:t>
            </w:r>
          </w:p>
        </w:tc>
        <w:tc>
          <w:tcPr>
            <w:cnfStyle w:val="000100000000" w:firstRow="0" w:lastRow="0" w:firstColumn="0" w:lastColumn="1" w:oddVBand="0" w:evenVBand="0" w:oddHBand="0" w:evenHBand="0" w:firstRowFirstColumn="0" w:firstRowLastColumn="0" w:lastRowFirstColumn="0" w:lastRowLastColumn="0"/>
            <w:tcW w:w="6208" w:type="dxa"/>
            <w:shd w:val="clear" w:color="auto" w:fill="F2F2F2"/>
          </w:tcPr>
          <w:p w14:paraId="498B9F48" w14:textId="77777777" w:rsidR="00CD03E2" w:rsidRPr="00CD03E2" w:rsidRDefault="00CD03E2" w:rsidP="00385EB3">
            <w:pPr>
              <w:tabs>
                <w:tab w:val="left" w:pos="10206"/>
                <w:tab w:val="left" w:pos="10348"/>
              </w:tabs>
              <w:ind w:right="250"/>
              <w:rPr>
                <w:rFonts w:ascii="Calibri" w:hAnsi="Calibri" w:cs="Calibri"/>
              </w:rPr>
            </w:pPr>
            <w:r w:rsidRPr="00CD03E2">
              <w:rPr>
                <w:rFonts w:ascii="Calibri" w:hAnsi="Calibri" w:cs="Calibri"/>
              </w:rPr>
              <w:t>3 years (starting January 2021)</w:t>
            </w:r>
          </w:p>
        </w:tc>
      </w:tr>
    </w:tbl>
    <w:p w14:paraId="6B487BEC" w14:textId="77777777" w:rsidR="00CD03E2" w:rsidRPr="00CD03E2" w:rsidRDefault="00CD03E2" w:rsidP="00385EB3">
      <w:pPr>
        <w:tabs>
          <w:tab w:val="left" w:pos="10206"/>
          <w:tab w:val="left" w:pos="10348"/>
        </w:tabs>
        <w:ind w:right="250"/>
        <w:rPr>
          <w:rFonts w:ascii="Calibri" w:hAnsi="Calibri" w:cs="Calibri"/>
          <w:sz w:val="22"/>
          <w:szCs w:val="22"/>
          <w:lang w:val="en-US"/>
        </w:rPr>
      </w:pPr>
    </w:p>
    <w:p w14:paraId="56C70FC8" w14:textId="77777777" w:rsidR="00CD03E2" w:rsidRPr="00CD03E2" w:rsidRDefault="00CD03E2" w:rsidP="00385EB3">
      <w:pPr>
        <w:shd w:val="clear" w:color="auto" w:fill="4BACC6"/>
        <w:tabs>
          <w:tab w:val="left" w:pos="10206"/>
          <w:tab w:val="left" w:pos="10348"/>
        </w:tabs>
        <w:ind w:right="250"/>
        <w:jc w:val="center"/>
        <w:rPr>
          <w:rFonts w:ascii="Calibri" w:hAnsi="Calibri" w:cs="Calibri"/>
          <w:b/>
          <w:color w:val="FFFFFF"/>
          <w:sz w:val="40"/>
          <w:szCs w:val="21"/>
          <w:lang w:val="en-US"/>
        </w:rPr>
      </w:pPr>
      <w:r w:rsidRPr="00CD03E2">
        <w:rPr>
          <w:rFonts w:ascii="Calibri" w:hAnsi="Calibri" w:cs="Calibri"/>
          <w:b/>
          <w:color w:val="FFFFFF"/>
          <w:sz w:val="40"/>
          <w:szCs w:val="21"/>
          <w:lang w:val="en-US"/>
        </w:rPr>
        <w:t>DX.X [Title of Deliverable]</w:t>
      </w:r>
    </w:p>
    <w:p w14:paraId="2DB56005" w14:textId="236F6DA8" w:rsidR="00CD03E2" w:rsidRPr="00CD03E2" w:rsidRDefault="00CD03E2" w:rsidP="00385EB3">
      <w:pPr>
        <w:shd w:val="clear" w:color="auto" w:fill="D9D9D9"/>
        <w:tabs>
          <w:tab w:val="left" w:pos="10206"/>
          <w:tab w:val="left" w:pos="10348"/>
        </w:tabs>
        <w:ind w:right="250"/>
        <w:jc w:val="center"/>
        <w:rPr>
          <w:rFonts w:ascii="Calibri" w:hAnsi="Calibri" w:cs="Calibri"/>
          <w:b/>
          <w:color w:val="215868"/>
          <w:sz w:val="40"/>
          <w:szCs w:val="21"/>
          <w:lang w:val="en-US"/>
        </w:rPr>
      </w:pPr>
      <w:r w:rsidRPr="00CD03E2">
        <w:rPr>
          <w:rFonts w:ascii="Calibri" w:hAnsi="Calibri" w:cs="Calibri"/>
          <w:b/>
          <w:color w:val="215868"/>
          <w:sz w:val="40"/>
          <w:szCs w:val="21"/>
          <w:lang w:val="en-US"/>
        </w:rPr>
        <w:t>Training Material on Acceleration</w:t>
      </w:r>
    </w:p>
    <w:p w14:paraId="22317D08" w14:textId="77777777" w:rsidR="00CD03E2" w:rsidRPr="00CD03E2" w:rsidRDefault="00CD03E2" w:rsidP="00385EB3">
      <w:pPr>
        <w:tabs>
          <w:tab w:val="left" w:pos="10206"/>
          <w:tab w:val="left" w:pos="10348"/>
        </w:tabs>
        <w:ind w:right="250"/>
        <w:rPr>
          <w:rFonts w:ascii="Calibri" w:hAnsi="Calibri" w:cs="Calibri"/>
          <w:sz w:val="22"/>
          <w:szCs w:val="22"/>
          <w:lang w:val="en-US"/>
        </w:rPr>
      </w:pPr>
    </w:p>
    <w:tbl>
      <w:tblPr>
        <w:tblStyle w:val="ListTable41"/>
        <w:tblpPr w:leftFromText="180" w:rightFromText="180" w:vertAnchor="text" w:horzAnchor="margin" w:tblpY="16"/>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380" w:firstRow="0" w:lastRow="0" w:firstColumn="1" w:lastColumn="1" w:noHBand="1" w:noVBand="0"/>
      </w:tblPr>
      <w:tblGrid>
        <w:gridCol w:w="2689"/>
        <w:gridCol w:w="6095"/>
      </w:tblGrid>
      <w:tr w:rsidR="00CD03E2" w:rsidRPr="00CD03E2" w14:paraId="6211F501" w14:textId="77777777" w:rsidTr="00CD03E2">
        <w:trPr>
          <w:trHeight w:val="307"/>
        </w:trPr>
        <w:tc>
          <w:tcPr>
            <w:cnfStyle w:val="001000000000" w:firstRow="0" w:lastRow="0" w:firstColumn="1" w:lastColumn="0" w:oddVBand="0" w:evenVBand="0" w:oddHBand="0" w:evenHBand="0" w:firstRowFirstColumn="0" w:firstRowLastColumn="0" w:lastRowFirstColumn="0" w:lastRowLastColumn="0"/>
            <w:tcW w:w="2689" w:type="dxa"/>
            <w:shd w:val="clear" w:color="auto" w:fill="D9D9D9"/>
          </w:tcPr>
          <w:p w14:paraId="5F964DE2" w14:textId="77777777" w:rsidR="00CD03E2" w:rsidRPr="00CD03E2" w:rsidRDefault="00CD03E2" w:rsidP="00385EB3">
            <w:pPr>
              <w:tabs>
                <w:tab w:val="left" w:pos="10206"/>
                <w:tab w:val="left" w:pos="10348"/>
              </w:tabs>
              <w:ind w:right="250"/>
              <w:rPr>
                <w:rFonts w:ascii="Calibri" w:hAnsi="Calibri" w:cs="Calibri"/>
              </w:rPr>
            </w:pPr>
            <w:r w:rsidRPr="00CD03E2">
              <w:rPr>
                <w:rFonts w:ascii="Calibri" w:hAnsi="Calibri" w:cs="Calibri"/>
              </w:rPr>
              <w:t>Work Package:</w:t>
            </w:r>
          </w:p>
        </w:tc>
        <w:tc>
          <w:tcPr>
            <w:cnfStyle w:val="000100000000" w:firstRow="0" w:lastRow="0" w:firstColumn="0" w:lastColumn="1" w:oddVBand="0" w:evenVBand="0" w:oddHBand="0" w:evenHBand="0" w:firstRowFirstColumn="0" w:firstRowLastColumn="0" w:lastRowFirstColumn="0" w:lastRowLastColumn="0"/>
            <w:tcW w:w="6095" w:type="dxa"/>
            <w:shd w:val="clear" w:color="auto" w:fill="F2F2F2"/>
          </w:tcPr>
          <w:p w14:paraId="2436B6DD" w14:textId="77777777" w:rsidR="00CD03E2" w:rsidRPr="00CD03E2" w:rsidRDefault="00CD03E2" w:rsidP="00385EB3">
            <w:pPr>
              <w:tabs>
                <w:tab w:val="left" w:pos="10206"/>
                <w:tab w:val="left" w:pos="10348"/>
              </w:tabs>
              <w:ind w:right="250"/>
              <w:rPr>
                <w:rFonts w:ascii="Calibri" w:hAnsi="Calibri" w:cs="Calibri"/>
              </w:rPr>
            </w:pPr>
            <w:r w:rsidRPr="00CD03E2">
              <w:rPr>
                <w:rFonts w:ascii="Calibri" w:hAnsi="Calibri" w:cs="Calibri"/>
              </w:rPr>
              <w:t>XXXXX</w:t>
            </w:r>
          </w:p>
        </w:tc>
      </w:tr>
      <w:tr w:rsidR="00CD03E2" w:rsidRPr="00CD03E2" w14:paraId="6C6E309A" w14:textId="77777777" w:rsidTr="00CD03E2">
        <w:trPr>
          <w:trHeight w:val="317"/>
        </w:trPr>
        <w:tc>
          <w:tcPr>
            <w:cnfStyle w:val="001000000000" w:firstRow="0" w:lastRow="0" w:firstColumn="1" w:lastColumn="0" w:oddVBand="0" w:evenVBand="0" w:oddHBand="0" w:evenHBand="0" w:firstRowFirstColumn="0" w:firstRowLastColumn="0" w:lastRowFirstColumn="0" w:lastRowLastColumn="0"/>
            <w:tcW w:w="2689" w:type="dxa"/>
            <w:shd w:val="clear" w:color="auto" w:fill="D9D9D9"/>
          </w:tcPr>
          <w:p w14:paraId="65F11475" w14:textId="77777777" w:rsidR="00CD03E2" w:rsidRPr="00CD03E2" w:rsidRDefault="00CD03E2" w:rsidP="00385EB3">
            <w:pPr>
              <w:tabs>
                <w:tab w:val="left" w:pos="10206"/>
                <w:tab w:val="left" w:pos="10348"/>
              </w:tabs>
              <w:ind w:right="250"/>
              <w:rPr>
                <w:rFonts w:ascii="Calibri" w:hAnsi="Calibri" w:cs="Calibri"/>
              </w:rPr>
            </w:pPr>
            <w:r w:rsidRPr="00CD03E2">
              <w:rPr>
                <w:rFonts w:ascii="Calibri" w:hAnsi="Calibri" w:cs="Calibri"/>
              </w:rPr>
              <w:t>Lead Beneficiary:</w:t>
            </w:r>
          </w:p>
        </w:tc>
        <w:tc>
          <w:tcPr>
            <w:cnfStyle w:val="000100000000" w:firstRow="0" w:lastRow="0" w:firstColumn="0" w:lastColumn="1" w:oddVBand="0" w:evenVBand="0" w:oddHBand="0" w:evenHBand="0" w:firstRowFirstColumn="0" w:firstRowLastColumn="0" w:lastRowFirstColumn="0" w:lastRowLastColumn="0"/>
            <w:tcW w:w="6095" w:type="dxa"/>
            <w:shd w:val="clear" w:color="auto" w:fill="F2F2F2"/>
          </w:tcPr>
          <w:p w14:paraId="6CAAB853" w14:textId="77777777" w:rsidR="00CD03E2" w:rsidRPr="00CD03E2" w:rsidRDefault="00CD03E2" w:rsidP="00385EB3">
            <w:pPr>
              <w:tabs>
                <w:tab w:val="left" w:pos="10206"/>
                <w:tab w:val="left" w:pos="10348"/>
              </w:tabs>
              <w:ind w:right="-221"/>
              <w:rPr>
                <w:rFonts w:ascii="Calibri" w:hAnsi="Calibri" w:cs="Calibri"/>
              </w:rPr>
            </w:pPr>
            <w:r w:rsidRPr="00CD03E2">
              <w:rPr>
                <w:rFonts w:ascii="Calibri" w:hAnsi="Calibri" w:cs="Calibri"/>
              </w:rPr>
              <w:t>XXXXX</w:t>
            </w:r>
          </w:p>
        </w:tc>
      </w:tr>
      <w:tr w:rsidR="00CD03E2" w:rsidRPr="00CD03E2" w14:paraId="4AED20C1" w14:textId="77777777" w:rsidTr="00CD03E2">
        <w:trPr>
          <w:trHeight w:val="316"/>
        </w:trPr>
        <w:tc>
          <w:tcPr>
            <w:cnfStyle w:val="001000000000" w:firstRow="0" w:lastRow="0" w:firstColumn="1" w:lastColumn="0" w:oddVBand="0" w:evenVBand="0" w:oddHBand="0" w:evenHBand="0" w:firstRowFirstColumn="0" w:firstRowLastColumn="0" w:lastRowFirstColumn="0" w:lastRowLastColumn="0"/>
            <w:tcW w:w="2689" w:type="dxa"/>
            <w:shd w:val="clear" w:color="auto" w:fill="D9D9D9"/>
          </w:tcPr>
          <w:p w14:paraId="5A4B65E0" w14:textId="77777777" w:rsidR="00CD03E2" w:rsidRPr="00CD03E2" w:rsidRDefault="00CD03E2" w:rsidP="00385EB3">
            <w:pPr>
              <w:tabs>
                <w:tab w:val="left" w:pos="10206"/>
                <w:tab w:val="left" w:pos="10348"/>
              </w:tabs>
              <w:ind w:right="250"/>
              <w:rPr>
                <w:rFonts w:ascii="Calibri" w:hAnsi="Calibri" w:cs="Calibri"/>
              </w:rPr>
            </w:pPr>
            <w:r w:rsidRPr="00CD03E2">
              <w:rPr>
                <w:rFonts w:ascii="Calibri" w:hAnsi="Calibri" w:cs="Calibri"/>
              </w:rPr>
              <w:t>Submission Date:</w:t>
            </w:r>
          </w:p>
        </w:tc>
        <w:tc>
          <w:tcPr>
            <w:cnfStyle w:val="000100000000" w:firstRow="0" w:lastRow="0" w:firstColumn="0" w:lastColumn="1" w:oddVBand="0" w:evenVBand="0" w:oddHBand="0" w:evenHBand="0" w:firstRowFirstColumn="0" w:firstRowLastColumn="0" w:lastRowFirstColumn="0" w:lastRowLastColumn="0"/>
            <w:tcW w:w="6095" w:type="dxa"/>
            <w:shd w:val="clear" w:color="auto" w:fill="F2F2F2"/>
          </w:tcPr>
          <w:p w14:paraId="19902BCD" w14:textId="77777777" w:rsidR="00CD03E2" w:rsidRPr="00CD03E2" w:rsidRDefault="00CD03E2" w:rsidP="00385EB3">
            <w:pPr>
              <w:tabs>
                <w:tab w:val="left" w:pos="10206"/>
                <w:tab w:val="left" w:pos="10348"/>
              </w:tabs>
              <w:ind w:right="250"/>
              <w:rPr>
                <w:rFonts w:ascii="Calibri" w:hAnsi="Calibri" w:cs="Calibri"/>
              </w:rPr>
            </w:pPr>
            <w:r w:rsidRPr="00CD03E2">
              <w:rPr>
                <w:rFonts w:ascii="Calibri" w:hAnsi="Calibri" w:cs="Calibri"/>
              </w:rPr>
              <w:t>DD/MM/YY</w:t>
            </w:r>
          </w:p>
        </w:tc>
      </w:tr>
      <w:tr w:rsidR="00CD03E2" w:rsidRPr="00CD03E2" w14:paraId="2764755A" w14:textId="77777777" w:rsidTr="00CD03E2">
        <w:trPr>
          <w:trHeight w:val="317"/>
        </w:trPr>
        <w:tc>
          <w:tcPr>
            <w:cnfStyle w:val="001000000000" w:firstRow="0" w:lastRow="0" w:firstColumn="1" w:lastColumn="0" w:oddVBand="0" w:evenVBand="0" w:oddHBand="0" w:evenHBand="0" w:firstRowFirstColumn="0" w:firstRowLastColumn="0" w:lastRowFirstColumn="0" w:lastRowLastColumn="0"/>
            <w:tcW w:w="2689" w:type="dxa"/>
            <w:shd w:val="clear" w:color="auto" w:fill="D9D9D9"/>
          </w:tcPr>
          <w:p w14:paraId="060E5852" w14:textId="77777777" w:rsidR="00CD03E2" w:rsidRPr="00CD03E2" w:rsidRDefault="00CD03E2" w:rsidP="00385EB3">
            <w:pPr>
              <w:tabs>
                <w:tab w:val="left" w:pos="10206"/>
                <w:tab w:val="left" w:pos="10348"/>
              </w:tabs>
              <w:ind w:right="250"/>
              <w:rPr>
                <w:rFonts w:ascii="Calibri" w:hAnsi="Calibri" w:cs="Calibri"/>
              </w:rPr>
            </w:pPr>
            <w:r w:rsidRPr="00CD03E2">
              <w:rPr>
                <w:rFonts w:ascii="Calibri" w:hAnsi="Calibri" w:cs="Calibri"/>
              </w:rPr>
              <w:t>Dissemination Level:</w:t>
            </w:r>
          </w:p>
        </w:tc>
        <w:tc>
          <w:tcPr>
            <w:cnfStyle w:val="000100000000" w:firstRow="0" w:lastRow="0" w:firstColumn="0" w:lastColumn="1" w:oddVBand="0" w:evenVBand="0" w:oddHBand="0" w:evenHBand="0" w:firstRowFirstColumn="0" w:firstRowLastColumn="0" w:lastRowFirstColumn="0" w:lastRowLastColumn="0"/>
            <w:tcW w:w="6095" w:type="dxa"/>
            <w:shd w:val="clear" w:color="auto" w:fill="F2F2F2"/>
          </w:tcPr>
          <w:p w14:paraId="6F5EEAD9" w14:textId="77777777" w:rsidR="00CD03E2" w:rsidRPr="00CD03E2" w:rsidRDefault="00CD03E2" w:rsidP="00385EB3">
            <w:pPr>
              <w:tabs>
                <w:tab w:val="left" w:pos="10206"/>
                <w:tab w:val="left" w:pos="10348"/>
              </w:tabs>
              <w:ind w:right="250"/>
              <w:rPr>
                <w:rFonts w:ascii="Calibri" w:hAnsi="Calibri" w:cs="Calibri"/>
              </w:rPr>
            </w:pPr>
            <w:r w:rsidRPr="00CD03E2">
              <w:rPr>
                <w:rFonts w:ascii="Calibri" w:hAnsi="Calibri" w:cs="Calibri"/>
              </w:rPr>
              <w:t>Public</w:t>
            </w:r>
          </w:p>
        </w:tc>
      </w:tr>
    </w:tbl>
    <w:p w14:paraId="53F6D489" w14:textId="77777777" w:rsidR="00CD03E2" w:rsidRPr="00CD03E2" w:rsidRDefault="00CD03E2" w:rsidP="00385EB3">
      <w:pPr>
        <w:tabs>
          <w:tab w:val="left" w:pos="10206"/>
          <w:tab w:val="left" w:pos="10348"/>
        </w:tabs>
        <w:ind w:right="250"/>
        <w:rPr>
          <w:rFonts w:ascii="Calibri" w:hAnsi="Calibri" w:cs="Calibri"/>
          <w:sz w:val="22"/>
          <w:szCs w:val="22"/>
          <w:lang w:val="en-US"/>
        </w:rPr>
      </w:pPr>
    </w:p>
    <w:p w14:paraId="3F44799D" w14:textId="77777777" w:rsidR="00CD03E2" w:rsidRPr="00CD03E2" w:rsidRDefault="00CD03E2" w:rsidP="00385EB3">
      <w:pPr>
        <w:tabs>
          <w:tab w:val="left" w:pos="10206"/>
          <w:tab w:val="left" w:pos="10348"/>
        </w:tabs>
        <w:ind w:right="250"/>
        <w:rPr>
          <w:rFonts w:ascii="Calibri" w:hAnsi="Calibri" w:cs="Calibri"/>
          <w:sz w:val="22"/>
          <w:szCs w:val="22"/>
          <w:lang w:val="en-US"/>
        </w:rPr>
      </w:pPr>
    </w:p>
    <w:p w14:paraId="40FA60D0" w14:textId="77777777" w:rsidR="00CD03E2" w:rsidRPr="00CD03E2" w:rsidRDefault="00CD03E2" w:rsidP="009B2C7F">
      <w:pPr>
        <w:tabs>
          <w:tab w:val="left" w:pos="10206"/>
          <w:tab w:val="left" w:pos="10348"/>
        </w:tabs>
        <w:spacing w:line="360" w:lineRule="auto"/>
        <w:ind w:right="250"/>
        <w:rPr>
          <w:rFonts w:ascii="Calibri" w:hAnsi="Calibri" w:cs="Calibri"/>
          <w:sz w:val="22"/>
          <w:szCs w:val="22"/>
          <w:lang w:val="en-US"/>
        </w:rPr>
      </w:pPr>
    </w:p>
    <w:p w14:paraId="574DA694" w14:textId="77777777" w:rsidR="00CD03E2" w:rsidRPr="00CD03E2" w:rsidRDefault="00CD03E2" w:rsidP="009B2C7F">
      <w:pPr>
        <w:tabs>
          <w:tab w:val="left" w:pos="10206"/>
          <w:tab w:val="left" w:pos="10348"/>
        </w:tabs>
        <w:spacing w:line="360" w:lineRule="auto"/>
        <w:ind w:right="250"/>
        <w:rPr>
          <w:rFonts w:ascii="Calibri" w:hAnsi="Calibri" w:cs="Calibri"/>
          <w:sz w:val="22"/>
          <w:szCs w:val="22"/>
          <w:lang w:val="en-US"/>
        </w:rPr>
      </w:pPr>
    </w:p>
    <w:p w14:paraId="58FC5E73" w14:textId="77777777" w:rsidR="00CD03E2" w:rsidRPr="00CD03E2" w:rsidRDefault="00CD03E2" w:rsidP="009B2C7F">
      <w:pPr>
        <w:tabs>
          <w:tab w:val="left" w:pos="10206"/>
          <w:tab w:val="left" w:pos="10348"/>
        </w:tabs>
        <w:spacing w:line="360" w:lineRule="auto"/>
        <w:ind w:right="250"/>
        <w:rPr>
          <w:rFonts w:ascii="Calibri" w:hAnsi="Calibri" w:cs="Calibri"/>
          <w:i/>
          <w:color w:val="31849B"/>
          <w:sz w:val="22"/>
          <w:szCs w:val="22"/>
          <w:lang w:val="en-US"/>
        </w:rPr>
      </w:pPr>
      <w:r w:rsidRPr="00CD03E2">
        <w:rPr>
          <w:rFonts w:ascii="Calibri" w:hAnsi="Calibri" w:cs="Calibri"/>
          <w:i/>
          <w:color w:val="31849B"/>
          <w:sz w:val="22"/>
          <w:szCs w:val="22"/>
          <w:lang w:val="en-US"/>
        </w:rPr>
        <w:t>The contents of this document are the sole responsibility of [XXXXXXX PARTNER] and can under no circumstances be regarded as reflecting the position of the European Union.</w:t>
      </w:r>
    </w:p>
    <w:p w14:paraId="64C034B9" w14:textId="77777777" w:rsidR="00CD03E2" w:rsidRPr="00CD03E2" w:rsidRDefault="00CD03E2" w:rsidP="009B2C7F">
      <w:pPr>
        <w:tabs>
          <w:tab w:val="left" w:pos="1297"/>
        </w:tabs>
        <w:spacing w:line="360" w:lineRule="auto"/>
        <w:rPr>
          <w:rFonts w:ascii="Calibri" w:hAnsi="Calibri" w:cs="Calibri"/>
          <w:b/>
          <w:sz w:val="22"/>
          <w:szCs w:val="22"/>
          <w:lang w:val="en-US"/>
        </w:rPr>
      </w:pPr>
    </w:p>
    <w:p w14:paraId="3CB379F8" w14:textId="77777777" w:rsidR="00CD03E2" w:rsidRPr="00CD03E2" w:rsidRDefault="00CD03E2" w:rsidP="009B2C7F">
      <w:pPr>
        <w:tabs>
          <w:tab w:val="left" w:pos="1297"/>
        </w:tabs>
        <w:spacing w:line="360" w:lineRule="auto"/>
        <w:rPr>
          <w:rFonts w:ascii="Calibri" w:hAnsi="Calibri" w:cs="Calibri"/>
          <w:b/>
          <w:sz w:val="22"/>
          <w:szCs w:val="22"/>
          <w:lang w:val="en-US"/>
        </w:rPr>
      </w:pPr>
    </w:p>
    <w:p w14:paraId="4C5AF3FD" w14:textId="77777777" w:rsidR="00CD03E2" w:rsidRPr="00CD03E2" w:rsidRDefault="00CD03E2" w:rsidP="009B2C7F">
      <w:pPr>
        <w:widowControl w:val="0"/>
        <w:autoSpaceDE w:val="0"/>
        <w:autoSpaceDN w:val="0"/>
        <w:spacing w:line="360" w:lineRule="auto"/>
        <w:jc w:val="right"/>
        <w:rPr>
          <w:rFonts w:ascii="Calibri" w:hAnsi="Calibri" w:cs="Calibri"/>
          <w:b/>
          <w:color w:val="4BACC6"/>
          <w:sz w:val="56"/>
          <w:szCs w:val="56"/>
          <w:lang w:val="en-US"/>
        </w:rPr>
      </w:pPr>
    </w:p>
    <w:p w14:paraId="584F0308" w14:textId="77777777" w:rsidR="00CD03E2" w:rsidRPr="00CD03E2" w:rsidRDefault="00CD03E2" w:rsidP="009B2C7F">
      <w:pPr>
        <w:widowControl w:val="0"/>
        <w:autoSpaceDE w:val="0"/>
        <w:autoSpaceDN w:val="0"/>
        <w:spacing w:line="360" w:lineRule="auto"/>
        <w:jc w:val="right"/>
        <w:rPr>
          <w:rFonts w:ascii="Calibri" w:hAnsi="Calibri" w:cs="Calibri"/>
          <w:b/>
          <w:color w:val="4BACC6"/>
          <w:sz w:val="56"/>
          <w:szCs w:val="56"/>
          <w:lang w:val="en-US"/>
        </w:rPr>
      </w:pPr>
    </w:p>
    <w:p w14:paraId="6A3426BD" w14:textId="77777777" w:rsidR="00CD03E2" w:rsidRPr="00CD03E2" w:rsidRDefault="00CD03E2" w:rsidP="009B2C7F">
      <w:pPr>
        <w:widowControl w:val="0"/>
        <w:autoSpaceDE w:val="0"/>
        <w:autoSpaceDN w:val="0"/>
        <w:spacing w:line="360" w:lineRule="auto"/>
        <w:jc w:val="right"/>
        <w:rPr>
          <w:rFonts w:ascii="Calibri" w:hAnsi="Calibri" w:cs="Calibri"/>
          <w:b/>
          <w:color w:val="4BACC6"/>
          <w:sz w:val="56"/>
          <w:szCs w:val="56"/>
          <w:lang w:val="en-US"/>
        </w:rPr>
      </w:pPr>
    </w:p>
    <w:p w14:paraId="6DBF22E2" w14:textId="77777777" w:rsidR="00CD03E2" w:rsidRPr="00CD03E2" w:rsidRDefault="00CD03E2" w:rsidP="009B2C7F">
      <w:pPr>
        <w:widowControl w:val="0"/>
        <w:autoSpaceDE w:val="0"/>
        <w:autoSpaceDN w:val="0"/>
        <w:spacing w:line="360" w:lineRule="auto"/>
        <w:jc w:val="right"/>
        <w:rPr>
          <w:rFonts w:ascii="Calibri" w:hAnsi="Calibri" w:cs="Calibri"/>
          <w:b/>
          <w:color w:val="4BACC6"/>
          <w:sz w:val="56"/>
          <w:szCs w:val="56"/>
          <w:lang w:val="en-US"/>
        </w:rPr>
      </w:pPr>
    </w:p>
    <w:p w14:paraId="58AA2C77" w14:textId="77777777" w:rsidR="00CD03E2" w:rsidRPr="00CD03E2" w:rsidRDefault="00CD03E2" w:rsidP="009B2C7F">
      <w:pPr>
        <w:widowControl w:val="0"/>
        <w:autoSpaceDE w:val="0"/>
        <w:autoSpaceDN w:val="0"/>
        <w:spacing w:line="360" w:lineRule="auto"/>
        <w:jc w:val="right"/>
        <w:rPr>
          <w:rFonts w:ascii="Calibri" w:hAnsi="Calibri" w:cs="Calibri"/>
          <w:b/>
          <w:color w:val="4BACC6"/>
          <w:sz w:val="56"/>
          <w:szCs w:val="56"/>
          <w:lang w:val="en-US"/>
        </w:rPr>
      </w:pPr>
      <w:r w:rsidRPr="00CD03E2">
        <w:rPr>
          <w:noProof/>
          <w:sz w:val="20"/>
          <w:lang w:val="ru-RU" w:eastAsia="ru-RU"/>
        </w:rPr>
        <w:drawing>
          <wp:anchor distT="0" distB="0" distL="114300" distR="114300" simplePos="0" relativeHeight="251660288" behindDoc="1" locked="0" layoutInCell="1" allowOverlap="1" wp14:anchorId="246DB0E2" wp14:editId="4B077D37">
            <wp:simplePos x="0" y="0"/>
            <wp:positionH relativeFrom="column">
              <wp:posOffset>84455</wp:posOffset>
            </wp:positionH>
            <wp:positionV relativeFrom="paragraph">
              <wp:posOffset>17145</wp:posOffset>
            </wp:positionV>
            <wp:extent cx="1584325" cy="2019935"/>
            <wp:effectExtent l="0" t="0" r="3175" b="0"/>
            <wp:wrapTight wrapText="bothSides">
              <wp:wrapPolygon edited="0">
                <wp:start x="14717" y="0"/>
                <wp:lineTo x="7099" y="1222"/>
                <wp:lineTo x="4329" y="1765"/>
                <wp:lineTo x="4502" y="2445"/>
                <wp:lineTo x="5021" y="4346"/>
                <wp:lineTo x="2597" y="5025"/>
                <wp:lineTo x="1212" y="5840"/>
                <wp:lineTo x="1212" y="6519"/>
                <wp:lineTo x="519" y="8692"/>
                <wp:lineTo x="0" y="10865"/>
                <wp:lineTo x="0" y="13037"/>
                <wp:lineTo x="1558" y="13309"/>
                <wp:lineTo x="3290" y="15210"/>
                <wp:lineTo x="3290" y="16161"/>
                <wp:lineTo x="4329" y="17383"/>
                <wp:lineTo x="5194" y="17383"/>
                <wp:lineTo x="3636" y="18062"/>
                <wp:lineTo x="3290" y="18470"/>
                <wp:lineTo x="3290" y="20099"/>
                <wp:lineTo x="5541" y="21322"/>
                <wp:lineTo x="6406" y="21457"/>
                <wp:lineTo x="7965" y="21457"/>
                <wp:lineTo x="10908" y="21322"/>
                <wp:lineTo x="18180" y="20099"/>
                <wp:lineTo x="18180" y="19556"/>
                <wp:lineTo x="19739" y="17383"/>
                <wp:lineTo x="19046" y="16433"/>
                <wp:lineTo x="18007" y="15210"/>
                <wp:lineTo x="18354" y="13037"/>
                <wp:lineTo x="20258" y="12630"/>
                <wp:lineTo x="21297" y="11815"/>
                <wp:lineTo x="21470" y="9235"/>
                <wp:lineTo x="21470" y="8963"/>
                <wp:lineTo x="21124" y="8692"/>
                <wp:lineTo x="20258" y="6519"/>
                <wp:lineTo x="13159" y="4346"/>
                <wp:lineTo x="12467" y="2173"/>
                <wp:lineTo x="16276" y="0"/>
                <wp:lineTo x="14717" y="0"/>
              </wp:wrapPolygon>
            </wp:wrapTight>
            <wp:docPr id="166" name="Picture 450"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shap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4325" cy="2019935"/>
                    </a:xfrm>
                    <a:prstGeom prst="rect">
                      <a:avLst/>
                    </a:prstGeom>
                  </pic:spPr>
                </pic:pic>
              </a:graphicData>
            </a:graphic>
            <wp14:sizeRelH relativeFrom="margin">
              <wp14:pctWidth>0</wp14:pctWidth>
            </wp14:sizeRelH>
            <wp14:sizeRelV relativeFrom="margin">
              <wp14:pctHeight>0</wp14:pctHeight>
            </wp14:sizeRelV>
          </wp:anchor>
        </w:drawing>
      </w:r>
    </w:p>
    <w:p w14:paraId="1378AE85" w14:textId="77777777" w:rsidR="00CD03E2" w:rsidRPr="00CD03E2" w:rsidRDefault="00CD03E2" w:rsidP="009B2C7F">
      <w:pPr>
        <w:widowControl w:val="0"/>
        <w:autoSpaceDE w:val="0"/>
        <w:autoSpaceDN w:val="0"/>
        <w:spacing w:line="360" w:lineRule="auto"/>
        <w:jc w:val="right"/>
        <w:rPr>
          <w:rFonts w:ascii="Calibri" w:hAnsi="Calibri" w:cs="Calibri"/>
          <w:b/>
          <w:color w:val="4BACC6"/>
          <w:sz w:val="56"/>
          <w:szCs w:val="56"/>
          <w:lang w:val="en-US"/>
        </w:rPr>
      </w:pPr>
    </w:p>
    <w:p w14:paraId="17CBDD44" w14:textId="5FCEF7F9" w:rsidR="00CD03E2" w:rsidRPr="00CD03E2" w:rsidRDefault="00CD03E2" w:rsidP="009B2C7F">
      <w:pPr>
        <w:widowControl w:val="0"/>
        <w:autoSpaceDE w:val="0"/>
        <w:autoSpaceDN w:val="0"/>
        <w:spacing w:line="360" w:lineRule="auto"/>
        <w:jc w:val="right"/>
        <w:rPr>
          <w:rFonts w:ascii="Calibri" w:hAnsi="Calibri" w:cs="Calibri"/>
          <w:b/>
          <w:color w:val="4BACC6"/>
          <w:sz w:val="56"/>
          <w:szCs w:val="56"/>
          <w:lang w:val="en-US"/>
        </w:rPr>
      </w:pPr>
      <w:r w:rsidRPr="00CD03E2">
        <w:rPr>
          <w:rFonts w:ascii="Calibri" w:hAnsi="Calibri" w:cs="Calibri"/>
          <w:b/>
          <w:color w:val="4BACC6"/>
          <w:sz w:val="56"/>
          <w:szCs w:val="56"/>
          <w:lang w:val="en-US"/>
        </w:rPr>
        <w:t>TRAINING MODULE ON ACCELE</w:t>
      </w:r>
      <w:r w:rsidR="00374F61">
        <w:rPr>
          <w:rFonts w:ascii="Calibri" w:hAnsi="Calibri" w:cs="Calibri"/>
          <w:b/>
          <w:color w:val="4BACC6"/>
          <w:sz w:val="56"/>
          <w:szCs w:val="56"/>
          <w:lang w:val="en-US"/>
        </w:rPr>
        <w:t>RA</w:t>
      </w:r>
      <w:r w:rsidRPr="00CD03E2">
        <w:rPr>
          <w:rFonts w:ascii="Calibri" w:hAnsi="Calibri" w:cs="Calibri"/>
          <w:b/>
          <w:color w:val="4BACC6"/>
          <w:sz w:val="56"/>
          <w:szCs w:val="56"/>
          <w:lang w:val="en-US"/>
        </w:rPr>
        <w:t xml:space="preserve">TION </w:t>
      </w:r>
    </w:p>
    <w:p w14:paraId="02F42EFB" w14:textId="1B32C962" w:rsidR="00CD03E2" w:rsidRPr="00CD03E2" w:rsidRDefault="00F82A69" w:rsidP="009B2C7F">
      <w:pPr>
        <w:widowControl w:val="0"/>
        <w:autoSpaceDE w:val="0"/>
        <w:autoSpaceDN w:val="0"/>
        <w:spacing w:line="360" w:lineRule="auto"/>
        <w:jc w:val="right"/>
        <w:rPr>
          <w:rFonts w:ascii="Calibri" w:hAnsi="Calibri" w:cs="Calibri"/>
          <w:b/>
          <w:sz w:val="22"/>
          <w:szCs w:val="22"/>
          <w:lang w:val="en-US"/>
        </w:rPr>
      </w:pPr>
      <w:r w:rsidRPr="00F82A69">
        <w:rPr>
          <w:rFonts w:ascii="Calibri" w:hAnsi="Calibri" w:cs="Calibri"/>
          <w:b/>
          <w:color w:val="4BACC6"/>
          <w:sz w:val="40"/>
          <w:szCs w:val="40"/>
          <w:lang w:val="en-US"/>
        </w:rPr>
        <w:t xml:space="preserve">Advanced Acceleration: </w:t>
      </w:r>
      <w:r w:rsidR="0076539B">
        <w:rPr>
          <w:rFonts w:ascii="Calibri" w:hAnsi="Calibri" w:cs="Calibri"/>
          <w:b/>
          <w:color w:val="4BACC6"/>
          <w:sz w:val="40"/>
          <w:szCs w:val="40"/>
          <w:lang w:val="en-US"/>
        </w:rPr>
        <w:t>Business Execution but before, Test, Budget, Launch</w:t>
      </w:r>
      <w:r w:rsidR="00CD03E2" w:rsidRPr="00CD03E2">
        <w:rPr>
          <w:rFonts w:ascii="Calibri" w:hAnsi="Calibri" w:cs="Calibri"/>
          <w:b/>
          <w:sz w:val="40"/>
          <w:szCs w:val="40"/>
          <w:lang w:val="en-US"/>
        </w:rPr>
        <w:t xml:space="preserve"> </w:t>
      </w:r>
      <w:r w:rsidR="00CD03E2" w:rsidRPr="00CD03E2">
        <w:rPr>
          <w:rFonts w:ascii="Calibri" w:hAnsi="Calibri" w:cs="Calibri"/>
          <w:b/>
          <w:sz w:val="22"/>
          <w:szCs w:val="22"/>
          <w:lang w:val="en-US"/>
        </w:rPr>
        <w:br w:type="page"/>
      </w:r>
    </w:p>
    <w:p w14:paraId="6CBB0C47" w14:textId="77777777" w:rsidR="00CD03E2" w:rsidRPr="00CD03E2" w:rsidRDefault="00CD03E2" w:rsidP="009B2C7F">
      <w:pPr>
        <w:tabs>
          <w:tab w:val="left" w:pos="1297"/>
        </w:tabs>
        <w:spacing w:line="360" w:lineRule="auto"/>
        <w:jc w:val="center"/>
        <w:rPr>
          <w:rFonts w:ascii="Calibri" w:hAnsi="Calibri" w:cs="Calibri"/>
          <w:b/>
          <w:sz w:val="22"/>
          <w:szCs w:val="22"/>
          <w:lang w:val="en-US"/>
        </w:rPr>
        <w:sectPr w:rsidR="00CD03E2" w:rsidRPr="00CD03E2" w:rsidSect="005C3BC9">
          <w:headerReference w:type="default" r:id="rId9"/>
          <w:footerReference w:type="default" r:id="rId10"/>
          <w:pgSz w:w="11906" w:h="16838"/>
          <w:pgMar w:top="1440" w:right="1440" w:bottom="1440" w:left="1440" w:header="272" w:footer="958" w:gutter="0"/>
          <w:pgBorders w:offsetFrom="page">
            <w:bottom w:val="single" w:sz="4" w:space="24" w:color="4BACC6"/>
          </w:pgBorders>
          <w:cols w:space="720"/>
          <w:docGrid w:linePitch="326"/>
        </w:sectPr>
      </w:pPr>
    </w:p>
    <w:p w14:paraId="5ED2E95E" w14:textId="77777777" w:rsidR="00CD03E2" w:rsidRPr="00CD03E2" w:rsidRDefault="00CD03E2" w:rsidP="009B2C7F">
      <w:pPr>
        <w:spacing w:line="360" w:lineRule="auto"/>
        <w:rPr>
          <w:rFonts w:ascii="Calibri" w:hAnsi="Calibri"/>
          <w:sz w:val="22"/>
          <w:szCs w:val="22"/>
          <w:lang w:val="en-US"/>
        </w:rPr>
      </w:pPr>
    </w:p>
    <w:p w14:paraId="5C4FA95E" w14:textId="77777777" w:rsidR="00CD03E2" w:rsidRPr="00CD03E2" w:rsidRDefault="00CD03E2" w:rsidP="009B2C7F">
      <w:pPr>
        <w:spacing w:line="360" w:lineRule="auto"/>
        <w:rPr>
          <w:rFonts w:ascii="Calibri" w:hAnsi="Calibri"/>
          <w:sz w:val="22"/>
          <w:szCs w:val="22"/>
          <w:lang w:val="en-US"/>
        </w:rPr>
      </w:pPr>
    </w:p>
    <w:p w14:paraId="77215C67" w14:textId="0DEC1F89" w:rsidR="00CD03E2" w:rsidRPr="00CD03E2" w:rsidRDefault="00385EB3" w:rsidP="009B2C7F">
      <w:pPr>
        <w:spacing w:line="360" w:lineRule="auto"/>
        <w:rPr>
          <w:rFonts w:ascii="Calibri" w:hAnsi="Calibri"/>
          <w:sz w:val="22"/>
          <w:szCs w:val="22"/>
          <w:lang w:val="en-US"/>
        </w:rPr>
      </w:pPr>
      <w:r>
        <w:rPr>
          <w:rFonts w:ascii="Calibri" w:hAnsi="Calibri"/>
          <w:sz w:val="22"/>
          <w:szCs w:val="22"/>
          <w:lang w:val="en-US"/>
        </w:rPr>
        <w:t>The</w:t>
      </w:r>
      <w:r w:rsidRPr="00CD03E2">
        <w:rPr>
          <w:rFonts w:ascii="Calibri" w:hAnsi="Calibri"/>
          <w:sz w:val="22"/>
          <w:szCs w:val="22"/>
          <w:lang w:val="en-US"/>
        </w:rPr>
        <w:t xml:space="preserve"> training Module on</w:t>
      </w:r>
      <w:r>
        <w:rPr>
          <w:rFonts w:ascii="Calibri" w:hAnsi="Calibri"/>
          <w:sz w:val="22"/>
          <w:szCs w:val="22"/>
          <w:lang w:val="en-US"/>
        </w:rPr>
        <w:t xml:space="preserve"> </w:t>
      </w:r>
      <w:r w:rsidRPr="00385EB3">
        <w:rPr>
          <w:rFonts w:ascii="Calibri" w:hAnsi="Calibri"/>
          <w:sz w:val="22"/>
          <w:szCs w:val="22"/>
          <w:lang w:val="en-US"/>
        </w:rPr>
        <w:t>Advanced Acceleration: From</w:t>
      </w:r>
      <w:r w:rsidR="0076539B" w:rsidRPr="0076539B">
        <w:t xml:space="preserve"> </w:t>
      </w:r>
      <w:r w:rsidR="0076539B" w:rsidRPr="0076539B">
        <w:rPr>
          <w:rFonts w:ascii="Calibri" w:hAnsi="Calibri"/>
          <w:sz w:val="22"/>
          <w:szCs w:val="22"/>
          <w:lang w:val="en-US"/>
        </w:rPr>
        <w:t>Business Execution but before, Test, Budget, Launch</w:t>
      </w:r>
      <w:r w:rsidRPr="00385EB3">
        <w:rPr>
          <w:rFonts w:ascii="Calibri" w:hAnsi="Calibri"/>
          <w:sz w:val="22"/>
          <w:szCs w:val="22"/>
          <w:lang w:val="en-US"/>
        </w:rPr>
        <w:t xml:space="preserve"> </w:t>
      </w:r>
      <w:r>
        <w:rPr>
          <w:rFonts w:ascii="Calibri" w:hAnsi="Calibri"/>
          <w:sz w:val="22"/>
          <w:szCs w:val="22"/>
          <w:lang w:val="en-US"/>
        </w:rPr>
        <w:t xml:space="preserve">is </w:t>
      </w:r>
      <w:r w:rsidR="00CD03E2" w:rsidRPr="00CD03E2">
        <w:rPr>
          <w:rFonts w:ascii="Calibri" w:hAnsi="Calibri"/>
          <w:sz w:val="22"/>
          <w:szCs w:val="22"/>
          <w:lang w:val="en-US"/>
        </w:rPr>
        <w:t xml:space="preserve">for trainers, early stage and </w:t>
      </w:r>
      <w:proofErr w:type="gramStart"/>
      <w:r w:rsidR="00CD03E2" w:rsidRPr="00CD03E2">
        <w:rPr>
          <w:rFonts w:ascii="Calibri" w:hAnsi="Calibri"/>
          <w:sz w:val="22"/>
          <w:szCs w:val="22"/>
          <w:lang w:val="en-US"/>
        </w:rPr>
        <w:t>incorporated  startups</w:t>
      </w:r>
      <w:proofErr w:type="gramEnd"/>
      <w:r w:rsidR="00CD03E2" w:rsidRPr="00CD03E2">
        <w:rPr>
          <w:rFonts w:ascii="Calibri" w:hAnsi="Calibri"/>
          <w:sz w:val="22"/>
          <w:szCs w:val="22"/>
          <w:lang w:val="en-US"/>
        </w:rPr>
        <w:t xml:space="preserve"> and teachers to use in non-formal education settings. </w:t>
      </w:r>
    </w:p>
    <w:p w14:paraId="55E2D2C7" w14:textId="77777777" w:rsidR="00CD03E2" w:rsidRPr="00CD03E2" w:rsidRDefault="00CD03E2" w:rsidP="009B2C7F">
      <w:pPr>
        <w:spacing w:line="360" w:lineRule="auto"/>
        <w:rPr>
          <w:rFonts w:ascii="Calibri" w:hAnsi="Calibri"/>
          <w:sz w:val="22"/>
          <w:szCs w:val="22"/>
          <w:lang w:val="en-US"/>
        </w:rPr>
      </w:pPr>
    </w:p>
    <w:p w14:paraId="79BD03C4" w14:textId="77777777" w:rsidR="00CD03E2" w:rsidRPr="00CD03E2" w:rsidRDefault="00CD03E2" w:rsidP="009B2C7F">
      <w:pPr>
        <w:spacing w:line="360" w:lineRule="auto"/>
        <w:rPr>
          <w:rFonts w:ascii="Calibri" w:hAnsi="Calibri"/>
          <w:sz w:val="22"/>
          <w:szCs w:val="22"/>
          <w:lang w:val="en-US"/>
        </w:rPr>
      </w:pPr>
    </w:p>
    <w:p w14:paraId="6346707C" w14:textId="77777777" w:rsidR="00CD03E2" w:rsidRPr="00CD03E2" w:rsidRDefault="00CD03E2" w:rsidP="009B2C7F">
      <w:pPr>
        <w:spacing w:line="360" w:lineRule="auto"/>
        <w:rPr>
          <w:rFonts w:ascii="Calibri" w:hAnsi="Calibri"/>
          <w:sz w:val="22"/>
          <w:szCs w:val="22"/>
          <w:lang w:val="en-US"/>
        </w:rPr>
      </w:pPr>
      <w:r w:rsidRPr="00CD03E2">
        <w:rPr>
          <w:rFonts w:ascii="Calibri" w:hAnsi="Calibri"/>
          <w:sz w:val="22"/>
          <w:szCs w:val="22"/>
          <w:lang w:val="en-US"/>
        </w:rPr>
        <w:t xml:space="preserve">Contributors and Editors: </w:t>
      </w:r>
      <w:proofErr w:type="spellStart"/>
      <w:proofErr w:type="gramStart"/>
      <w:r w:rsidRPr="00CD03E2">
        <w:rPr>
          <w:rFonts w:ascii="Calibri" w:hAnsi="Calibri"/>
          <w:sz w:val="22"/>
          <w:szCs w:val="22"/>
          <w:lang w:val="en-US"/>
        </w:rPr>
        <w:t>XXx,Xxxx</w:t>
      </w:r>
      <w:proofErr w:type="spellEnd"/>
      <w:proofErr w:type="gramEnd"/>
      <w:r w:rsidRPr="00CD03E2">
        <w:rPr>
          <w:rFonts w:ascii="Calibri" w:hAnsi="Calibri"/>
          <w:sz w:val="22"/>
          <w:szCs w:val="22"/>
          <w:lang w:val="en-US"/>
        </w:rPr>
        <w:t xml:space="preserve">; XXX, XXX; </w:t>
      </w:r>
    </w:p>
    <w:p w14:paraId="20562FAC" w14:textId="77777777" w:rsidR="00CD03E2" w:rsidRPr="00CD03E2" w:rsidRDefault="00CD03E2" w:rsidP="009B2C7F">
      <w:pPr>
        <w:spacing w:line="360" w:lineRule="auto"/>
        <w:rPr>
          <w:rFonts w:ascii="Calibri" w:hAnsi="Calibri"/>
          <w:sz w:val="22"/>
          <w:szCs w:val="22"/>
          <w:lang w:val="en-US"/>
        </w:rPr>
      </w:pPr>
    </w:p>
    <w:p w14:paraId="256F9F2B" w14:textId="77777777" w:rsidR="00CD03E2" w:rsidRPr="00CD03E2" w:rsidRDefault="00CD03E2" w:rsidP="009B2C7F">
      <w:pPr>
        <w:spacing w:line="360" w:lineRule="auto"/>
        <w:rPr>
          <w:rFonts w:ascii="Calibri" w:hAnsi="Calibri"/>
          <w:sz w:val="22"/>
          <w:szCs w:val="22"/>
          <w:lang w:val="en-US"/>
        </w:rPr>
      </w:pPr>
      <w:r w:rsidRPr="00CD03E2">
        <w:rPr>
          <w:rFonts w:ascii="Calibri" w:hAnsi="Calibri"/>
          <w:sz w:val="22"/>
          <w:szCs w:val="22"/>
          <w:lang w:val="en-US"/>
        </w:rPr>
        <w:t xml:space="preserve">Project: CONNECT - Connecting universities-industry through smart entrepreneurial cooperation and competitive intelligence of students in Moldova, </w:t>
      </w:r>
      <w:proofErr w:type="gramStart"/>
      <w:r w:rsidRPr="00CD03E2">
        <w:rPr>
          <w:rFonts w:ascii="Calibri" w:hAnsi="Calibri"/>
          <w:sz w:val="22"/>
          <w:szCs w:val="22"/>
          <w:lang w:val="en-US"/>
        </w:rPr>
        <w:t>Georgia</w:t>
      </w:r>
      <w:proofErr w:type="gramEnd"/>
      <w:r w:rsidRPr="00CD03E2">
        <w:rPr>
          <w:rFonts w:ascii="Calibri" w:hAnsi="Calibri"/>
          <w:sz w:val="22"/>
          <w:szCs w:val="22"/>
          <w:lang w:val="en-US"/>
        </w:rPr>
        <w:t xml:space="preserve"> and Armenia</w:t>
      </w:r>
    </w:p>
    <w:p w14:paraId="463A0B9D" w14:textId="77777777" w:rsidR="00CD03E2" w:rsidRPr="00CD03E2" w:rsidRDefault="00CD03E2" w:rsidP="009B2C7F">
      <w:pPr>
        <w:spacing w:line="360" w:lineRule="auto"/>
        <w:rPr>
          <w:rFonts w:ascii="Calibri" w:hAnsi="Calibri"/>
          <w:sz w:val="22"/>
          <w:szCs w:val="22"/>
          <w:lang w:val="en-US"/>
        </w:rPr>
      </w:pPr>
    </w:p>
    <w:p w14:paraId="3BDC5B74" w14:textId="77777777" w:rsidR="00CD03E2" w:rsidRPr="00CD03E2" w:rsidRDefault="00CD03E2" w:rsidP="009B2C7F">
      <w:pPr>
        <w:spacing w:line="360" w:lineRule="auto"/>
        <w:rPr>
          <w:rFonts w:ascii="Calibri" w:hAnsi="Calibri"/>
          <w:sz w:val="22"/>
          <w:szCs w:val="22"/>
          <w:lang w:val="en-US"/>
        </w:rPr>
      </w:pPr>
      <w:r w:rsidRPr="00CD03E2">
        <w:rPr>
          <w:rFonts w:ascii="Calibri" w:hAnsi="Calibri"/>
          <w:sz w:val="22"/>
          <w:szCs w:val="22"/>
          <w:lang w:val="en-US"/>
        </w:rPr>
        <w:t xml:space="preserve">Funded by: Erasmus+ </w:t>
      </w:r>
      <w:proofErr w:type="spellStart"/>
      <w:r w:rsidRPr="00CD03E2">
        <w:rPr>
          <w:rFonts w:ascii="Calibri" w:hAnsi="Calibri"/>
          <w:sz w:val="22"/>
          <w:szCs w:val="22"/>
          <w:lang w:val="en-US"/>
        </w:rPr>
        <w:t>Programme</w:t>
      </w:r>
      <w:proofErr w:type="spellEnd"/>
      <w:r w:rsidRPr="00CD03E2">
        <w:rPr>
          <w:rFonts w:ascii="Calibri" w:hAnsi="Calibri"/>
          <w:sz w:val="22"/>
          <w:szCs w:val="22"/>
          <w:lang w:val="en-US"/>
        </w:rPr>
        <w:t xml:space="preserve"> </w:t>
      </w:r>
    </w:p>
    <w:p w14:paraId="0FAD4DAE" w14:textId="77777777" w:rsidR="00CD03E2" w:rsidRPr="00CD03E2" w:rsidRDefault="00CD03E2" w:rsidP="009B2C7F">
      <w:pPr>
        <w:spacing w:line="360" w:lineRule="auto"/>
        <w:rPr>
          <w:rFonts w:ascii="Calibri" w:hAnsi="Calibri"/>
          <w:sz w:val="22"/>
          <w:szCs w:val="22"/>
          <w:lang w:val="en-US"/>
        </w:rPr>
      </w:pPr>
    </w:p>
    <w:p w14:paraId="0689CC34" w14:textId="77777777" w:rsidR="00CD03E2" w:rsidRPr="00CD03E2" w:rsidRDefault="00CD03E2" w:rsidP="009B2C7F">
      <w:pPr>
        <w:spacing w:line="360" w:lineRule="auto"/>
        <w:rPr>
          <w:rFonts w:ascii="Calibri" w:hAnsi="Calibri"/>
          <w:sz w:val="22"/>
          <w:szCs w:val="22"/>
          <w:lang w:val="en-US"/>
        </w:rPr>
      </w:pPr>
    </w:p>
    <w:p w14:paraId="6F6B9F02" w14:textId="77777777" w:rsidR="00CD03E2" w:rsidRPr="00CD03E2" w:rsidRDefault="00CD03E2" w:rsidP="009B2C7F">
      <w:pPr>
        <w:spacing w:line="360" w:lineRule="auto"/>
        <w:rPr>
          <w:rFonts w:ascii="Calibri" w:hAnsi="Calibri"/>
          <w:sz w:val="22"/>
          <w:szCs w:val="22"/>
          <w:lang w:val="en-US"/>
        </w:rPr>
      </w:pPr>
      <w:r w:rsidRPr="00CD03E2">
        <w:rPr>
          <w:rFonts w:ascii="Calibri" w:hAnsi="Calibri"/>
          <w:sz w:val="22"/>
          <w:szCs w:val="22"/>
          <w:lang w:val="en-US"/>
        </w:rPr>
        <w:t>Partners:</w:t>
      </w:r>
    </w:p>
    <w:p w14:paraId="0EC011CE" w14:textId="77777777" w:rsidR="00CD03E2" w:rsidRPr="00CD03E2" w:rsidRDefault="00CD03E2" w:rsidP="009B2C7F">
      <w:pPr>
        <w:spacing w:line="360" w:lineRule="auto"/>
        <w:rPr>
          <w:rFonts w:ascii="Calibri" w:hAnsi="Calibri"/>
          <w:sz w:val="22"/>
          <w:szCs w:val="22"/>
          <w:lang w:val="en-US"/>
        </w:rPr>
      </w:pPr>
    </w:p>
    <w:p w14:paraId="7977CBE5" w14:textId="77777777" w:rsidR="00CD03E2" w:rsidRPr="00CD03E2" w:rsidRDefault="00CD03E2" w:rsidP="009B2C7F">
      <w:pPr>
        <w:spacing w:line="360" w:lineRule="auto"/>
        <w:rPr>
          <w:rFonts w:ascii="Calibri" w:hAnsi="Calibri"/>
          <w:sz w:val="22"/>
          <w:szCs w:val="22"/>
          <w:lang w:val="en-US"/>
        </w:rPr>
      </w:pPr>
    </w:p>
    <w:p w14:paraId="03D61C03" w14:textId="77777777" w:rsidR="00CD03E2" w:rsidRPr="00CD03E2" w:rsidRDefault="00CD03E2" w:rsidP="009B2C7F">
      <w:pPr>
        <w:spacing w:line="360" w:lineRule="auto"/>
        <w:rPr>
          <w:rFonts w:ascii="Calibri" w:hAnsi="Calibri"/>
          <w:sz w:val="22"/>
          <w:szCs w:val="22"/>
          <w:lang w:val="en-US"/>
        </w:rPr>
      </w:pPr>
    </w:p>
    <w:p w14:paraId="47FD5078" w14:textId="77777777" w:rsidR="00CD03E2" w:rsidRPr="00CD03E2" w:rsidRDefault="00CD03E2" w:rsidP="009B2C7F">
      <w:pPr>
        <w:spacing w:line="360" w:lineRule="auto"/>
        <w:rPr>
          <w:rFonts w:ascii="Calibri" w:hAnsi="Calibri"/>
          <w:sz w:val="22"/>
          <w:szCs w:val="22"/>
          <w:lang w:val="en-US"/>
        </w:rPr>
      </w:pPr>
    </w:p>
    <w:p w14:paraId="5C04D9F8" w14:textId="77777777" w:rsidR="00CD03E2" w:rsidRPr="00CD03E2" w:rsidRDefault="00CD03E2" w:rsidP="009B2C7F">
      <w:pPr>
        <w:spacing w:line="360" w:lineRule="auto"/>
        <w:rPr>
          <w:rFonts w:ascii="Calibri" w:hAnsi="Calibri"/>
          <w:sz w:val="22"/>
          <w:szCs w:val="22"/>
          <w:lang w:val="en-US"/>
        </w:rPr>
      </w:pPr>
      <w:r w:rsidRPr="00CD03E2">
        <w:rPr>
          <w:rFonts w:ascii="Calibri" w:hAnsi="Calibri"/>
          <w:sz w:val="22"/>
          <w:szCs w:val="22"/>
          <w:highlight w:val="yellow"/>
          <w:lang w:val="en-US"/>
        </w:rPr>
        <w:t>[Partner Logos]</w:t>
      </w:r>
      <w:r w:rsidRPr="00CD03E2">
        <w:rPr>
          <w:rFonts w:ascii="Calibri" w:hAnsi="Calibri"/>
          <w:sz w:val="22"/>
          <w:szCs w:val="22"/>
          <w:lang w:val="en-US"/>
        </w:rPr>
        <w:t xml:space="preserve"> </w:t>
      </w:r>
    </w:p>
    <w:p w14:paraId="412AD8C8" w14:textId="77777777" w:rsidR="00CD03E2" w:rsidRPr="00CD03E2" w:rsidRDefault="00CD03E2" w:rsidP="009B2C7F">
      <w:pPr>
        <w:spacing w:line="360" w:lineRule="auto"/>
        <w:rPr>
          <w:rFonts w:ascii="Calibri" w:hAnsi="Calibri"/>
          <w:sz w:val="22"/>
          <w:szCs w:val="22"/>
          <w:lang w:val="en-US"/>
        </w:rPr>
      </w:pPr>
    </w:p>
    <w:p w14:paraId="23CB5AC2" w14:textId="77777777" w:rsidR="00CD03E2" w:rsidRPr="00CD03E2" w:rsidRDefault="00CD03E2" w:rsidP="009B2C7F">
      <w:pPr>
        <w:spacing w:line="360" w:lineRule="auto"/>
        <w:rPr>
          <w:rFonts w:ascii="Calibri" w:hAnsi="Calibri"/>
          <w:sz w:val="22"/>
          <w:szCs w:val="22"/>
          <w:lang w:val="en-US"/>
        </w:rPr>
      </w:pPr>
    </w:p>
    <w:p w14:paraId="4B657FBF" w14:textId="77777777" w:rsidR="00CD03E2" w:rsidRPr="00CD03E2" w:rsidRDefault="00CD03E2" w:rsidP="009B2C7F">
      <w:pPr>
        <w:spacing w:line="360" w:lineRule="auto"/>
        <w:rPr>
          <w:rFonts w:ascii="Calibri" w:hAnsi="Calibri"/>
          <w:sz w:val="22"/>
          <w:szCs w:val="22"/>
          <w:lang w:val="en-US"/>
        </w:rPr>
      </w:pPr>
    </w:p>
    <w:p w14:paraId="0FE28FDE" w14:textId="77777777" w:rsidR="00CD03E2" w:rsidRPr="00CD03E2" w:rsidRDefault="00CD03E2" w:rsidP="009B2C7F">
      <w:pPr>
        <w:spacing w:line="360" w:lineRule="auto"/>
        <w:rPr>
          <w:rFonts w:ascii="Calibri" w:hAnsi="Calibri"/>
          <w:sz w:val="22"/>
          <w:szCs w:val="22"/>
          <w:lang w:val="en-US"/>
        </w:rPr>
      </w:pPr>
    </w:p>
    <w:p w14:paraId="01B5E416" w14:textId="77777777" w:rsidR="00CD03E2" w:rsidRPr="00CD03E2" w:rsidRDefault="00CD03E2" w:rsidP="009B2C7F">
      <w:pPr>
        <w:spacing w:line="360" w:lineRule="auto"/>
        <w:rPr>
          <w:rFonts w:ascii="Calibri" w:hAnsi="Calibri"/>
          <w:sz w:val="22"/>
          <w:szCs w:val="22"/>
          <w:lang w:val="en-US"/>
        </w:rPr>
      </w:pPr>
    </w:p>
    <w:p w14:paraId="39FBC874" w14:textId="77777777" w:rsidR="00CD03E2" w:rsidRPr="00CD03E2" w:rsidRDefault="00CD03E2" w:rsidP="009B2C7F">
      <w:pPr>
        <w:spacing w:line="360" w:lineRule="auto"/>
        <w:rPr>
          <w:rFonts w:ascii="Calibri" w:hAnsi="Calibri"/>
          <w:sz w:val="22"/>
          <w:szCs w:val="22"/>
          <w:lang w:val="en-US"/>
        </w:rPr>
      </w:pPr>
    </w:p>
    <w:p w14:paraId="0B45E748" w14:textId="77777777" w:rsidR="00CD03E2" w:rsidRPr="00CD03E2" w:rsidRDefault="00CD03E2" w:rsidP="009B2C7F">
      <w:pPr>
        <w:spacing w:line="360" w:lineRule="auto"/>
        <w:rPr>
          <w:rFonts w:ascii="Calibri" w:hAnsi="Calibri"/>
          <w:sz w:val="22"/>
          <w:szCs w:val="22"/>
          <w:lang w:val="en-US"/>
        </w:rPr>
      </w:pPr>
    </w:p>
    <w:p w14:paraId="13C6772C" w14:textId="77777777" w:rsidR="00CD03E2" w:rsidRPr="00CD03E2" w:rsidRDefault="00CD03E2" w:rsidP="009B2C7F">
      <w:pPr>
        <w:spacing w:line="360" w:lineRule="auto"/>
        <w:rPr>
          <w:rFonts w:ascii="Calibri" w:hAnsi="Calibri"/>
          <w:sz w:val="22"/>
          <w:szCs w:val="22"/>
          <w:lang w:val="en-US"/>
        </w:rPr>
      </w:pPr>
    </w:p>
    <w:p w14:paraId="3FD6876F" w14:textId="77777777" w:rsidR="00CD03E2" w:rsidRPr="00CD03E2" w:rsidRDefault="00CD03E2" w:rsidP="009B2C7F">
      <w:pPr>
        <w:spacing w:line="360" w:lineRule="auto"/>
        <w:rPr>
          <w:rFonts w:ascii="Calibri" w:hAnsi="Calibri"/>
          <w:sz w:val="22"/>
          <w:szCs w:val="22"/>
          <w:lang w:val="en-US"/>
        </w:rPr>
      </w:pPr>
    </w:p>
    <w:p w14:paraId="24168CDC" w14:textId="77777777" w:rsidR="00CD03E2" w:rsidRPr="00CD03E2" w:rsidRDefault="00CD03E2" w:rsidP="009B2C7F">
      <w:pPr>
        <w:spacing w:line="360" w:lineRule="auto"/>
        <w:rPr>
          <w:rFonts w:ascii="Calibri" w:hAnsi="Calibri"/>
          <w:sz w:val="22"/>
          <w:szCs w:val="22"/>
          <w:lang w:val="en-US"/>
        </w:rPr>
      </w:pPr>
    </w:p>
    <w:p w14:paraId="10269E1B" w14:textId="77777777" w:rsidR="00CD03E2" w:rsidRPr="00CD03E2" w:rsidRDefault="00CD03E2" w:rsidP="009B2C7F">
      <w:pPr>
        <w:spacing w:line="360" w:lineRule="auto"/>
        <w:rPr>
          <w:rFonts w:ascii="Calibri" w:hAnsi="Calibri"/>
          <w:sz w:val="22"/>
          <w:szCs w:val="22"/>
          <w:lang w:val="en-US"/>
        </w:rPr>
      </w:pPr>
    </w:p>
    <w:p w14:paraId="348C1E8B" w14:textId="77777777" w:rsidR="00CD03E2" w:rsidRPr="00CD03E2" w:rsidRDefault="00CD03E2" w:rsidP="009B2C7F">
      <w:pPr>
        <w:spacing w:line="360" w:lineRule="auto"/>
        <w:rPr>
          <w:rFonts w:ascii="Calibri" w:hAnsi="Calibri"/>
          <w:sz w:val="22"/>
          <w:szCs w:val="22"/>
          <w:lang w:val="en-US"/>
        </w:rPr>
      </w:pPr>
    </w:p>
    <w:p w14:paraId="7E7C7ED4" w14:textId="77777777" w:rsidR="00CD03E2" w:rsidRPr="00CD03E2" w:rsidRDefault="00CD03E2" w:rsidP="009B2C7F">
      <w:pPr>
        <w:spacing w:line="360" w:lineRule="auto"/>
        <w:rPr>
          <w:rFonts w:ascii="Calibri" w:hAnsi="Calibri"/>
          <w:sz w:val="22"/>
          <w:szCs w:val="22"/>
          <w:lang w:val="en-US"/>
        </w:rPr>
      </w:pPr>
    </w:p>
    <w:p w14:paraId="091A7E09" w14:textId="77777777" w:rsidR="00CD03E2" w:rsidRPr="00CD03E2" w:rsidRDefault="00CD03E2" w:rsidP="009B2C7F">
      <w:pPr>
        <w:spacing w:line="360" w:lineRule="auto"/>
        <w:rPr>
          <w:rFonts w:ascii="Calibri" w:hAnsi="Calibri"/>
          <w:sz w:val="22"/>
          <w:szCs w:val="22"/>
          <w:lang w:val="en-US"/>
        </w:rPr>
      </w:pPr>
    </w:p>
    <w:p w14:paraId="5861CBDA" w14:textId="77777777" w:rsidR="00CD03E2" w:rsidRPr="00CD03E2" w:rsidRDefault="00CD03E2" w:rsidP="009B2C7F">
      <w:pPr>
        <w:spacing w:line="360" w:lineRule="auto"/>
        <w:rPr>
          <w:rFonts w:ascii="Calibri" w:hAnsi="Calibri"/>
          <w:sz w:val="22"/>
          <w:szCs w:val="22"/>
          <w:lang w:val="en-US"/>
        </w:rPr>
      </w:pPr>
    </w:p>
    <w:p w14:paraId="3AD646F5" w14:textId="77777777" w:rsidR="00CD03E2" w:rsidRPr="00CD03E2" w:rsidRDefault="00CD03E2" w:rsidP="009B2C7F">
      <w:pPr>
        <w:spacing w:line="360" w:lineRule="auto"/>
        <w:rPr>
          <w:rFonts w:ascii="Calibri" w:hAnsi="Calibri"/>
          <w:sz w:val="22"/>
          <w:szCs w:val="22"/>
          <w:lang w:val="en-US"/>
        </w:rPr>
      </w:pPr>
    </w:p>
    <w:p w14:paraId="496CF9E6" w14:textId="77777777" w:rsidR="00CD03E2" w:rsidRPr="00CD03E2" w:rsidRDefault="00CD03E2" w:rsidP="009B2C7F">
      <w:pPr>
        <w:spacing w:line="360" w:lineRule="auto"/>
        <w:rPr>
          <w:rFonts w:ascii="Calibri" w:hAnsi="Calibri"/>
          <w:sz w:val="22"/>
          <w:szCs w:val="22"/>
          <w:lang w:val="en-US"/>
        </w:rPr>
      </w:pPr>
    </w:p>
    <w:p w14:paraId="74BBBEAC" w14:textId="77777777" w:rsidR="00CD03E2" w:rsidRPr="00CD03E2" w:rsidRDefault="00CD03E2" w:rsidP="009B2C7F">
      <w:pPr>
        <w:spacing w:line="360" w:lineRule="auto"/>
        <w:rPr>
          <w:rFonts w:ascii="Calibri" w:hAnsi="Calibri"/>
          <w:sz w:val="22"/>
          <w:szCs w:val="22"/>
          <w:lang w:val="en-US"/>
        </w:rPr>
      </w:pPr>
      <w:r w:rsidRPr="00CD03E2">
        <w:rPr>
          <w:rFonts w:ascii="Calibri" w:hAnsi="Calibri"/>
          <w:noProof/>
          <w:sz w:val="22"/>
          <w:szCs w:val="22"/>
          <w:lang w:val="ru-RU" w:eastAsia="ru-RU"/>
        </w:rPr>
        <w:drawing>
          <wp:anchor distT="0" distB="0" distL="0" distR="0" simplePos="0" relativeHeight="251659264" behindDoc="1" locked="0" layoutInCell="1" allowOverlap="1" wp14:anchorId="4A693383" wp14:editId="40EA1888">
            <wp:simplePos x="0" y="0"/>
            <wp:positionH relativeFrom="page">
              <wp:posOffset>2769122</wp:posOffset>
            </wp:positionH>
            <wp:positionV relativeFrom="page">
              <wp:posOffset>7325065</wp:posOffset>
            </wp:positionV>
            <wp:extent cx="1840820" cy="403013"/>
            <wp:effectExtent l="0" t="0" r="0" b="0"/>
            <wp:wrapNone/>
            <wp:docPr id="168" name="image2.jpeg"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jpeg" descr="Graphical user interface, text&#10;&#10;Description automatically generated"/>
                    <pic:cNvPicPr/>
                  </pic:nvPicPr>
                  <pic:blipFill>
                    <a:blip r:embed="rId11" cstate="print"/>
                    <a:stretch>
                      <a:fillRect/>
                    </a:stretch>
                  </pic:blipFill>
                  <pic:spPr>
                    <a:xfrm>
                      <a:off x="0" y="0"/>
                      <a:ext cx="1840820" cy="403013"/>
                    </a:xfrm>
                    <a:prstGeom prst="rect">
                      <a:avLst/>
                    </a:prstGeom>
                  </pic:spPr>
                </pic:pic>
              </a:graphicData>
            </a:graphic>
          </wp:anchor>
        </w:drawing>
      </w:r>
    </w:p>
    <w:p w14:paraId="618ECFAF" w14:textId="77777777" w:rsidR="00CD03E2" w:rsidRPr="00CD03E2" w:rsidRDefault="00CD03E2" w:rsidP="009B2C7F">
      <w:pPr>
        <w:spacing w:line="360" w:lineRule="auto"/>
        <w:rPr>
          <w:rFonts w:ascii="Calibri" w:hAnsi="Calibri"/>
          <w:sz w:val="22"/>
          <w:szCs w:val="22"/>
          <w:lang w:val="en-US"/>
        </w:rPr>
      </w:pPr>
    </w:p>
    <w:p w14:paraId="3EC24883" w14:textId="77777777" w:rsidR="00CD03E2" w:rsidRPr="00CD03E2" w:rsidRDefault="00CD03E2" w:rsidP="009B2C7F">
      <w:pPr>
        <w:spacing w:line="360" w:lineRule="auto"/>
        <w:rPr>
          <w:rFonts w:ascii="Calibri" w:hAnsi="Calibri"/>
          <w:sz w:val="22"/>
          <w:szCs w:val="22"/>
          <w:lang w:val="en-US"/>
        </w:rPr>
      </w:pPr>
    </w:p>
    <w:p w14:paraId="3E649E8F" w14:textId="77777777" w:rsidR="00CD03E2" w:rsidRPr="00CD03E2" w:rsidRDefault="00CD03E2" w:rsidP="009B2C7F">
      <w:pPr>
        <w:spacing w:line="360" w:lineRule="auto"/>
        <w:rPr>
          <w:rFonts w:ascii="Calibri" w:hAnsi="Calibri"/>
          <w:sz w:val="22"/>
          <w:szCs w:val="22"/>
          <w:lang w:val="en-US"/>
        </w:rPr>
      </w:pPr>
    </w:p>
    <w:p w14:paraId="3523AD0A" w14:textId="77777777" w:rsidR="00CD03E2" w:rsidRPr="00CD03E2" w:rsidRDefault="00CD03E2" w:rsidP="009B2C7F">
      <w:pPr>
        <w:spacing w:line="360" w:lineRule="auto"/>
        <w:rPr>
          <w:rFonts w:ascii="Calibri" w:hAnsi="Calibri"/>
          <w:sz w:val="22"/>
          <w:szCs w:val="22"/>
          <w:lang w:val="en-US"/>
        </w:rPr>
      </w:pPr>
    </w:p>
    <w:p w14:paraId="34B23159" w14:textId="77777777" w:rsidR="00CD03E2" w:rsidRPr="00CD03E2" w:rsidRDefault="00CD03E2" w:rsidP="009B2C7F">
      <w:pPr>
        <w:spacing w:line="360" w:lineRule="auto"/>
        <w:jc w:val="center"/>
        <w:rPr>
          <w:rFonts w:ascii="Calibri" w:hAnsi="Calibri"/>
          <w:sz w:val="22"/>
          <w:szCs w:val="22"/>
          <w:lang w:val="en-US"/>
        </w:rPr>
      </w:pPr>
      <w:r w:rsidRPr="00CD03E2">
        <w:rPr>
          <w:rFonts w:ascii="Calibri" w:hAnsi="Calibri"/>
          <w:sz w:val="22"/>
          <w:szCs w:val="22"/>
          <w:lang w:val="en-US"/>
        </w:rPr>
        <w:t>DISCLAIMER</w:t>
      </w:r>
    </w:p>
    <w:p w14:paraId="331BFF92" w14:textId="4BAAFEF8" w:rsidR="00CD03E2" w:rsidRPr="00CD03E2" w:rsidRDefault="00CD03E2" w:rsidP="009B2C7F">
      <w:pPr>
        <w:spacing w:line="360" w:lineRule="auto"/>
        <w:jc w:val="center"/>
        <w:rPr>
          <w:rFonts w:ascii="Calibri" w:hAnsi="Calibri"/>
          <w:sz w:val="22"/>
          <w:szCs w:val="22"/>
          <w:lang w:val="en-US"/>
        </w:rPr>
      </w:pPr>
      <w:r w:rsidRPr="00CD03E2">
        <w:rPr>
          <w:rFonts w:ascii="Calibri" w:hAnsi="Calibri"/>
          <w:sz w:val="22"/>
          <w:szCs w:val="22"/>
          <w:lang w:val="en-US"/>
        </w:rPr>
        <w:t xml:space="preserve">The European Commission support </w:t>
      </w:r>
      <w:proofErr w:type="gramStart"/>
      <w:r w:rsidRPr="00CD03E2">
        <w:rPr>
          <w:rFonts w:ascii="Calibri" w:hAnsi="Calibri"/>
          <w:sz w:val="22"/>
          <w:szCs w:val="22"/>
          <w:lang w:val="en-US"/>
        </w:rPr>
        <w:t>for the production of</w:t>
      </w:r>
      <w:proofErr w:type="gramEnd"/>
      <w:r w:rsidRPr="00CD03E2">
        <w:rPr>
          <w:rFonts w:ascii="Calibri" w:hAnsi="Calibri"/>
          <w:sz w:val="22"/>
          <w:szCs w:val="22"/>
          <w:lang w:val="en-US"/>
        </w:rPr>
        <w:t xml:space="preserve"> this publication does not constitute an endorsement of the contents which reflects the views only of the authors, and the Commission cannot be held responsible for any use which may be made of the information contained therein. </w:t>
      </w:r>
    </w:p>
    <w:p w14:paraId="54284E84" w14:textId="77777777" w:rsidR="00CD03E2" w:rsidRPr="00CD03E2" w:rsidRDefault="00CD03E2" w:rsidP="009B2C7F">
      <w:pPr>
        <w:spacing w:line="360" w:lineRule="auto"/>
        <w:jc w:val="center"/>
        <w:rPr>
          <w:rFonts w:ascii="Calibri" w:hAnsi="Calibri"/>
          <w:sz w:val="22"/>
          <w:szCs w:val="22"/>
          <w:lang w:val="en-US"/>
        </w:rPr>
      </w:pPr>
    </w:p>
    <w:p w14:paraId="29590CEC" w14:textId="0C0F0E17" w:rsidR="00CD03E2" w:rsidRPr="00CD03E2" w:rsidRDefault="00CD03E2" w:rsidP="009B2C7F">
      <w:pPr>
        <w:spacing w:line="360" w:lineRule="auto"/>
        <w:jc w:val="center"/>
        <w:rPr>
          <w:rFonts w:ascii="Calibri" w:hAnsi="Calibri"/>
          <w:sz w:val="22"/>
          <w:szCs w:val="22"/>
          <w:lang w:val="en-US"/>
        </w:rPr>
      </w:pPr>
      <w:r w:rsidRPr="00CD03E2">
        <w:rPr>
          <w:rFonts w:ascii="Calibri" w:hAnsi="Calibri"/>
          <w:sz w:val="22"/>
          <w:szCs w:val="22"/>
          <w:lang w:val="en-US"/>
        </w:rPr>
        <w:t xml:space="preserve">Use of the content for </w:t>
      </w:r>
      <w:proofErr w:type="spellStart"/>
      <w:proofErr w:type="gramStart"/>
      <w:r w:rsidRPr="00CD03E2">
        <w:rPr>
          <w:rFonts w:ascii="Calibri" w:hAnsi="Calibri"/>
          <w:sz w:val="22"/>
          <w:szCs w:val="22"/>
          <w:lang w:val="en-US"/>
        </w:rPr>
        <w:t xml:space="preserve">non </w:t>
      </w:r>
      <w:r w:rsidR="006A53EF" w:rsidRPr="00CD03E2">
        <w:rPr>
          <w:rFonts w:ascii="Calibri" w:hAnsi="Calibri"/>
          <w:sz w:val="22"/>
          <w:szCs w:val="22"/>
          <w:lang w:val="en-US"/>
        </w:rPr>
        <w:t>commercial</w:t>
      </w:r>
      <w:proofErr w:type="spellEnd"/>
      <w:proofErr w:type="gramEnd"/>
      <w:r w:rsidRPr="00CD03E2">
        <w:rPr>
          <w:rFonts w:ascii="Calibri" w:hAnsi="Calibri"/>
          <w:sz w:val="22"/>
          <w:szCs w:val="22"/>
          <w:lang w:val="en-US"/>
        </w:rPr>
        <w:t xml:space="preserve"> use is </w:t>
      </w:r>
      <w:r w:rsidR="006A53EF" w:rsidRPr="00CD03E2">
        <w:rPr>
          <w:rFonts w:ascii="Calibri" w:hAnsi="Calibri"/>
          <w:sz w:val="22"/>
          <w:szCs w:val="22"/>
          <w:lang w:val="en-US"/>
        </w:rPr>
        <w:t>authorized</w:t>
      </w:r>
      <w:r w:rsidRPr="00CD03E2">
        <w:rPr>
          <w:rFonts w:ascii="Calibri" w:hAnsi="Calibri"/>
          <w:sz w:val="22"/>
          <w:szCs w:val="22"/>
          <w:lang w:val="en-US"/>
        </w:rPr>
        <w:t>, provided the source is acknowledged</w:t>
      </w:r>
    </w:p>
    <w:p w14:paraId="585193F2" w14:textId="77777777" w:rsidR="00CD03E2" w:rsidRPr="00CD03E2" w:rsidRDefault="00CD03E2" w:rsidP="009B2C7F">
      <w:pPr>
        <w:spacing w:line="360" w:lineRule="auto"/>
        <w:rPr>
          <w:rFonts w:ascii="Calibri" w:hAnsi="Calibri"/>
          <w:sz w:val="22"/>
          <w:szCs w:val="22"/>
          <w:lang w:val="en-US"/>
        </w:rPr>
      </w:pPr>
    </w:p>
    <w:p w14:paraId="4CA59F6D" w14:textId="77777777" w:rsidR="00CD03E2" w:rsidRPr="00CD03E2" w:rsidRDefault="00CD03E2" w:rsidP="009B2C7F">
      <w:pPr>
        <w:spacing w:line="360" w:lineRule="auto"/>
        <w:rPr>
          <w:rFonts w:ascii="Calibri" w:hAnsi="Calibri"/>
          <w:sz w:val="22"/>
          <w:szCs w:val="22"/>
          <w:lang w:val="en-US"/>
        </w:rPr>
      </w:pPr>
    </w:p>
    <w:p w14:paraId="08E203C0" w14:textId="77777777" w:rsidR="00CD03E2" w:rsidRPr="00CD03E2" w:rsidRDefault="00CD03E2" w:rsidP="009B2C7F">
      <w:pPr>
        <w:tabs>
          <w:tab w:val="left" w:pos="5731"/>
        </w:tabs>
        <w:spacing w:line="360" w:lineRule="auto"/>
        <w:jc w:val="center"/>
        <w:rPr>
          <w:sz w:val="20"/>
          <w:szCs w:val="20"/>
          <w:lang w:val="en-US"/>
        </w:rPr>
      </w:pPr>
      <w:r w:rsidRPr="00CD03E2">
        <w:rPr>
          <w:rFonts w:ascii="Calibri" w:hAnsi="Calibri"/>
          <w:sz w:val="22"/>
          <w:szCs w:val="22"/>
          <w:lang w:val="en-US"/>
        </w:rPr>
        <w:t>© XXXXXXX – CONNECT</w:t>
      </w:r>
      <w:r w:rsidRPr="00CD03E2">
        <w:rPr>
          <w:sz w:val="20"/>
          <w:szCs w:val="20"/>
          <w:lang w:val="en-US"/>
        </w:rPr>
        <w:t xml:space="preserve"> Project </w:t>
      </w:r>
      <w:r w:rsidRPr="00CD03E2">
        <w:rPr>
          <w:rFonts w:ascii="Calibri" w:hAnsi="Calibri" w:cs="Calibri"/>
          <w:sz w:val="20"/>
          <w:szCs w:val="20"/>
          <w:lang w:val="en-US"/>
        </w:rPr>
        <w:t>617393-EPP-1-2020-1-MD-EPPKA2-CBHE-JP</w:t>
      </w:r>
    </w:p>
    <w:p w14:paraId="61B6867C" w14:textId="77777777" w:rsidR="00CD03E2" w:rsidRPr="00CD03E2" w:rsidRDefault="00CD03E2" w:rsidP="009B2C7F">
      <w:pPr>
        <w:tabs>
          <w:tab w:val="left" w:pos="1297"/>
        </w:tabs>
        <w:spacing w:line="360" w:lineRule="auto"/>
        <w:jc w:val="center"/>
        <w:rPr>
          <w:rFonts w:ascii="Calibri" w:hAnsi="Calibri" w:cs="Calibri"/>
          <w:b/>
          <w:sz w:val="22"/>
          <w:szCs w:val="22"/>
          <w:lang w:val="en-US"/>
        </w:rPr>
        <w:sectPr w:rsidR="00CD03E2" w:rsidRPr="00CD03E2" w:rsidSect="005C3BC9">
          <w:footerReference w:type="default" r:id="rId12"/>
          <w:pgSz w:w="11906" w:h="16838"/>
          <w:pgMar w:top="1440" w:right="1440" w:bottom="1440" w:left="1440" w:header="272" w:footer="958" w:gutter="0"/>
          <w:pgBorders w:offsetFrom="page">
            <w:bottom w:val="single" w:sz="4" w:space="24" w:color="4BACC6"/>
          </w:pgBorders>
          <w:cols w:space="720"/>
          <w:docGrid w:linePitch="326"/>
        </w:sectPr>
      </w:pPr>
    </w:p>
    <w:p w14:paraId="3252238E" w14:textId="77777777" w:rsidR="00CD03E2" w:rsidRPr="00CD03E2" w:rsidRDefault="00CD03E2" w:rsidP="009B2C7F">
      <w:pPr>
        <w:tabs>
          <w:tab w:val="left" w:pos="1297"/>
        </w:tabs>
        <w:spacing w:line="360" w:lineRule="auto"/>
        <w:jc w:val="center"/>
        <w:rPr>
          <w:rFonts w:ascii="Calibri" w:hAnsi="Calibri" w:cs="Calibri"/>
          <w:b/>
          <w:sz w:val="22"/>
          <w:szCs w:val="22"/>
          <w:lang w:val="en-US"/>
        </w:rPr>
      </w:pPr>
    </w:p>
    <w:p w14:paraId="142AD6A1" w14:textId="77777777" w:rsidR="00CD03E2" w:rsidRPr="00CD03E2" w:rsidRDefault="00CD03E2" w:rsidP="009B2C7F">
      <w:pPr>
        <w:tabs>
          <w:tab w:val="left" w:pos="1297"/>
        </w:tabs>
        <w:spacing w:line="360" w:lineRule="auto"/>
        <w:jc w:val="center"/>
        <w:rPr>
          <w:rFonts w:ascii="Calibri" w:hAnsi="Calibri" w:cs="Calibri"/>
          <w:b/>
          <w:sz w:val="22"/>
          <w:szCs w:val="22"/>
          <w:lang w:val="en-US"/>
        </w:rPr>
      </w:pPr>
    </w:p>
    <w:p w14:paraId="4A78A25F" w14:textId="77777777" w:rsidR="00CD03E2" w:rsidRPr="00CD03E2" w:rsidRDefault="00CD03E2" w:rsidP="009B2C7F">
      <w:pPr>
        <w:tabs>
          <w:tab w:val="left" w:pos="1297"/>
        </w:tabs>
        <w:spacing w:line="360" w:lineRule="auto"/>
        <w:jc w:val="center"/>
        <w:rPr>
          <w:rFonts w:ascii="Calibri" w:hAnsi="Calibri" w:cs="Calibri"/>
          <w:b/>
          <w:sz w:val="22"/>
          <w:szCs w:val="22"/>
          <w:lang w:val="en-US"/>
        </w:rPr>
      </w:pPr>
      <w:r w:rsidRPr="00CD03E2">
        <w:rPr>
          <w:rFonts w:ascii="Calibri" w:hAnsi="Calibri" w:cs="Calibri"/>
          <w:b/>
          <w:sz w:val="22"/>
          <w:szCs w:val="22"/>
          <w:lang w:val="en-US"/>
        </w:rPr>
        <w:t>Table of Contents</w:t>
      </w:r>
    </w:p>
    <w:p w14:paraId="5EB594C5" w14:textId="77777777" w:rsidR="00385EB3" w:rsidRPr="00FB0283" w:rsidRDefault="00385EB3" w:rsidP="009B2C7F">
      <w:pPr>
        <w:tabs>
          <w:tab w:val="left" w:pos="1297"/>
        </w:tabs>
        <w:spacing w:line="360" w:lineRule="auto"/>
        <w:jc w:val="center"/>
        <w:rPr>
          <w:rFonts w:ascii="Calibri" w:hAnsi="Calibri" w:cs="Calibri"/>
          <w:b/>
          <w:sz w:val="22"/>
          <w:szCs w:val="22"/>
          <w:lang w:val="en-US"/>
        </w:rPr>
      </w:pPr>
    </w:p>
    <w:p w14:paraId="26FF8509" w14:textId="2C0DFA86" w:rsidR="00FB0283" w:rsidRDefault="006A53EF">
      <w:pPr>
        <w:pStyle w:val="TOC1"/>
        <w:tabs>
          <w:tab w:val="right" w:leader="dot" w:pos="9010"/>
        </w:tabs>
        <w:rPr>
          <w:rFonts w:eastAsiaTheme="minorEastAsia" w:cstheme="minorBidi"/>
          <w:b w:val="0"/>
          <w:bCs w:val="0"/>
          <w:caps w:val="0"/>
          <w:noProof/>
          <w:sz w:val="24"/>
          <w:szCs w:val="24"/>
        </w:rPr>
      </w:pPr>
      <w:r>
        <w:rPr>
          <w:rFonts w:ascii="Calibri" w:hAnsi="Calibri" w:cs="Calibri"/>
          <w:b w:val="0"/>
          <w:sz w:val="22"/>
          <w:szCs w:val="22"/>
          <w:lang w:val="en-US"/>
        </w:rPr>
        <w:fldChar w:fldCharType="begin"/>
      </w:r>
      <w:r>
        <w:rPr>
          <w:rFonts w:ascii="Calibri" w:hAnsi="Calibri" w:cs="Calibri"/>
          <w:b w:val="0"/>
          <w:sz w:val="22"/>
          <w:szCs w:val="22"/>
          <w:lang w:val="en-US"/>
        </w:rPr>
        <w:instrText xml:space="preserve"> TOC \o "1-3" \h \z \u </w:instrText>
      </w:r>
      <w:r>
        <w:rPr>
          <w:rFonts w:ascii="Calibri" w:hAnsi="Calibri" w:cs="Calibri"/>
          <w:b w:val="0"/>
          <w:sz w:val="22"/>
          <w:szCs w:val="22"/>
          <w:lang w:val="en-US"/>
        </w:rPr>
        <w:fldChar w:fldCharType="separate"/>
      </w:r>
      <w:hyperlink w:anchor="_Toc81923674" w:history="1">
        <w:r w:rsidR="00FB0283" w:rsidRPr="006232DE">
          <w:rPr>
            <w:rStyle w:val="Hyperlink"/>
            <w:rFonts w:ascii="Calibri" w:hAnsi="Calibri"/>
            <w:noProof/>
            <w:lang w:val="en-US"/>
          </w:rPr>
          <w:t>Introduction</w:t>
        </w:r>
        <w:r w:rsidR="00FB0283">
          <w:rPr>
            <w:noProof/>
            <w:webHidden/>
          </w:rPr>
          <w:tab/>
        </w:r>
        <w:r w:rsidR="00FB0283">
          <w:rPr>
            <w:noProof/>
            <w:webHidden/>
          </w:rPr>
          <w:fldChar w:fldCharType="begin"/>
        </w:r>
        <w:r w:rsidR="00FB0283">
          <w:rPr>
            <w:noProof/>
            <w:webHidden/>
          </w:rPr>
          <w:instrText xml:space="preserve"> PAGEREF _Toc81923674 \h </w:instrText>
        </w:r>
        <w:r w:rsidR="00FB0283">
          <w:rPr>
            <w:noProof/>
            <w:webHidden/>
          </w:rPr>
        </w:r>
        <w:r w:rsidR="00FB0283">
          <w:rPr>
            <w:noProof/>
            <w:webHidden/>
          </w:rPr>
          <w:fldChar w:fldCharType="separate"/>
        </w:r>
        <w:r w:rsidR="00FB0283">
          <w:rPr>
            <w:noProof/>
            <w:webHidden/>
          </w:rPr>
          <w:t>6</w:t>
        </w:r>
        <w:r w:rsidR="00FB0283">
          <w:rPr>
            <w:noProof/>
            <w:webHidden/>
          </w:rPr>
          <w:fldChar w:fldCharType="end"/>
        </w:r>
      </w:hyperlink>
    </w:p>
    <w:p w14:paraId="339F5EDF" w14:textId="2354D002" w:rsidR="00FB0283" w:rsidRDefault="00805D2C">
      <w:pPr>
        <w:pStyle w:val="TOC1"/>
        <w:tabs>
          <w:tab w:val="right" w:leader="dot" w:pos="9010"/>
        </w:tabs>
        <w:rPr>
          <w:rFonts w:eastAsiaTheme="minorEastAsia" w:cstheme="minorBidi"/>
          <w:b w:val="0"/>
          <w:bCs w:val="0"/>
          <w:caps w:val="0"/>
          <w:noProof/>
          <w:sz w:val="24"/>
          <w:szCs w:val="24"/>
        </w:rPr>
      </w:pPr>
      <w:hyperlink w:anchor="_Toc81923675" w:history="1">
        <w:r w:rsidR="00FB0283" w:rsidRPr="006232DE">
          <w:rPr>
            <w:rStyle w:val="Hyperlink"/>
            <w:rFonts w:ascii="Calibri" w:hAnsi="Calibri" w:cs="Times New Roman"/>
            <w:noProof/>
            <w:lang w:val="en-US"/>
          </w:rPr>
          <w:t>Part A – Launching and growing a business</w:t>
        </w:r>
        <w:r w:rsidR="00FB0283">
          <w:rPr>
            <w:noProof/>
            <w:webHidden/>
          </w:rPr>
          <w:tab/>
        </w:r>
        <w:r w:rsidR="00FB0283">
          <w:rPr>
            <w:noProof/>
            <w:webHidden/>
          </w:rPr>
          <w:fldChar w:fldCharType="begin"/>
        </w:r>
        <w:r w:rsidR="00FB0283">
          <w:rPr>
            <w:noProof/>
            <w:webHidden/>
          </w:rPr>
          <w:instrText xml:space="preserve"> PAGEREF _Toc81923675 \h </w:instrText>
        </w:r>
        <w:r w:rsidR="00FB0283">
          <w:rPr>
            <w:noProof/>
            <w:webHidden/>
          </w:rPr>
        </w:r>
        <w:r w:rsidR="00FB0283">
          <w:rPr>
            <w:noProof/>
            <w:webHidden/>
          </w:rPr>
          <w:fldChar w:fldCharType="separate"/>
        </w:r>
        <w:r w:rsidR="00FB0283">
          <w:rPr>
            <w:noProof/>
            <w:webHidden/>
          </w:rPr>
          <w:t>8</w:t>
        </w:r>
        <w:r w:rsidR="00FB0283">
          <w:rPr>
            <w:noProof/>
            <w:webHidden/>
          </w:rPr>
          <w:fldChar w:fldCharType="end"/>
        </w:r>
      </w:hyperlink>
    </w:p>
    <w:p w14:paraId="0407581F" w14:textId="51414C60" w:rsidR="00FB0283" w:rsidRDefault="00805D2C">
      <w:pPr>
        <w:pStyle w:val="TOC1"/>
        <w:tabs>
          <w:tab w:val="left" w:pos="480"/>
          <w:tab w:val="right" w:leader="dot" w:pos="9010"/>
        </w:tabs>
        <w:rPr>
          <w:rFonts w:eastAsiaTheme="minorEastAsia" w:cstheme="minorBidi"/>
          <w:b w:val="0"/>
          <w:bCs w:val="0"/>
          <w:caps w:val="0"/>
          <w:noProof/>
          <w:sz w:val="24"/>
          <w:szCs w:val="24"/>
        </w:rPr>
      </w:pPr>
      <w:hyperlink w:anchor="_Toc81923676" w:history="1">
        <w:r w:rsidR="00FB0283" w:rsidRPr="006232DE">
          <w:rPr>
            <w:rStyle w:val="Hyperlink"/>
            <w:noProof/>
            <w:lang w:val="en-US"/>
          </w:rPr>
          <w:t>1</w:t>
        </w:r>
        <w:r w:rsidR="00FB0283">
          <w:rPr>
            <w:rFonts w:eastAsiaTheme="minorEastAsia" w:cstheme="minorBidi"/>
            <w:b w:val="0"/>
            <w:bCs w:val="0"/>
            <w:caps w:val="0"/>
            <w:noProof/>
            <w:sz w:val="24"/>
            <w:szCs w:val="24"/>
          </w:rPr>
          <w:tab/>
        </w:r>
        <w:r w:rsidR="00FB0283" w:rsidRPr="006232DE">
          <w:rPr>
            <w:rStyle w:val="Hyperlink"/>
            <w:noProof/>
            <w:lang w:val="en-US"/>
          </w:rPr>
          <w:t>Chapter 1: Launching a start up</w:t>
        </w:r>
        <w:r w:rsidR="00FB0283">
          <w:rPr>
            <w:noProof/>
            <w:webHidden/>
          </w:rPr>
          <w:tab/>
        </w:r>
        <w:r w:rsidR="00FB0283">
          <w:rPr>
            <w:noProof/>
            <w:webHidden/>
          </w:rPr>
          <w:fldChar w:fldCharType="begin"/>
        </w:r>
        <w:r w:rsidR="00FB0283">
          <w:rPr>
            <w:noProof/>
            <w:webHidden/>
          </w:rPr>
          <w:instrText xml:space="preserve"> PAGEREF _Toc81923676 \h </w:instrText>
        </w:r>
        <w:r w:rsidR="00FB0283">
          <w:rPr>
            <w:noProof/>
            <w:webHidden/>
          </w:rPr>
        </w:r>
        <w:r w:rsidR="00FB0283">
          <w:rPr>
            <w:noProof/>
            <w:webHidden/>
          </w:rPr>
          <w:fldChar w:fldCharType="separate"/>
        </w:r>
        <w:r w:rsidR="00FB0283">
          <w:rPr>
            <w:noProof/>
            <w:webHidden/>
          </w:rPr>
          <w:t>8</w:t>
        </w:r>
        <w:r w:rsidR="00FB0283">
          <w:rPr>
            <w:noProof/>
            <w:webHidden/>
          </w:rPr>
          <w:fldChar w:fldCharType="end"/>
        </w:r>
      </w:hyperlink>
    </w:p>
    <w:p w14:paraId="28CC5F33" w14:textId="7FBE67B0" w:rsidR="00FB0283" w:rsidRDefault="00805D2C">
      <w:pPr>
        <w:pStyle w:val="TOC2"/>
        <w:tabs>
          <w:tab w:val="left" w:pos="960"/>
          <w:tab w:val="right" w:leader="dot" w:pos="9010"/>
        </w:tabs>
        <w:rPr>
          <w:rFonts w:eastAsiaTheme="minorEastAsia" w:cstheme="minorBidi"/>
          <w:smallCaps w:val="0"/>
          <w:noProof/>
          <w:sz w:val="24"/>
          <w:szCs w:val="24"/>
        </w:rPr>
      </w:pPr>
      <w:hyperlink w:anchor="_Toc81923677" w:history="1">
        <w:r w:rsidR="00FB0283" w:rsidRPr="006232DE">
          <w:rPr>
            <w:rStyle w:val="Hyperlink"/>
            <w:noProof/>
            <w:lang w:val="en-US"/>
          </w:rPr>
          <w:t>1.1</w:t>
        </w:r>
        <w:r w:rsidR="00FB0283">
          <w:rPr>
            <w:rFonts w:eastAsiaTheme="minorEastAsia" w:cstheme="minorBidi"/>
            <w:smallCaps w:val="0"/>
            <w:noProof/>
            <w:sz w:val="24"/>
            <w:szCs w:val="24"/>
          </w:rPr>
          <w:tab/>
        </w:r>
        <w:r w:rsidR="00FB0283" w:rsidRPr="006232DE">
          <w:rPr>
            <w:rStyle w:val="Hyperlink"/>
            <w:noProof/>
            <w:lang w:val="en-US"/>
          </w:rPr>
          <w:t>Why testing your idea before launch is important?</w:t>
        </w:r>
        <w:r w:rsidR="00FB0283">
          <w:rPr>
            <w:noProof/>
            <w:webHidden/>
          </w:rPr>
          <w:tab/>
        </w:r>
        <w:r w:rsidR="00FB0283">
          <w:rPr>
            <w:noProof/>
            <w:webHidden/>
          </w:rPr>
          <w:fldChar w:fldCharType="begin"/>
        </w:r>
        <w:r w:rsidR="00FB0283">
          <w:rPr>
            <w:noProof/>
            <w:webHidden/>
          </w:rPr>
          <w:instrText xml:space="preserve"> PAGEREF _Toc81923677 \h </w:instrText>
        </w:r>
        <w:r w:rsidR="00FB0283">
          <w:rPr>
            <w:noProof/>
            <w:webHidden/>
          </w:rPr>
        </w:r>
        <w:r w:rsidR="00FB0283">
          <w:rPr>
            <w:noProof/>
            <w:webHidden/>
          </w:rPr>
          <w:fldChar w:fldCharType="separate"/>
        </w:r>
        <w:r w:rsidR="00FB0283">
          <w:rPr>
            <w:noProof/>
            <w:webHidden/>
          </w:rPr>
          <w:t>8</w:t>
        </w:r>
        <w:r w:rsidR="00FB0283">
          <w:rPr>
            <w:noProof/>
            <w:webHidden/>
          </w:rPr>
          <w:fldChar w:fldCharType="end"/>
        </w:r>
      </w:hyperlink>
    </w:p>
    <w:p w14:paraId="436CFB5F" w14:textId="51F2AA53" w:rsidR="00FB0283" w:rsidRDefault="00805D2C">
      <w:pPr>
        <w:pStyle w:val="TOC2"/>
        <w:tabs>
          <w:tab w:val="left" w:pos="960"/>
          <w:tab w:val="right" w:leader="dot" w:pos="9010"/>
        </w:tabs>
        <w:rPr>
          <w:rFonts w:eastAsiaTheme="minorEastAsia" w:cstheme="minorBidi"/>
          <w:smallCaps w:val="0"/>
          <w:noProof/>
          <w:sz w:val="24"/>
          <w:szCs w:val="24"/>
        </w:rPr>
      </w:pPr>
      <w:hyperlink w:anchor="_Toc81923678" w:history="1">
        <w:r w:rsidR="00FB0283" w:rsidRPr="006232DE">
          <w:rPr>
            <w:rStyle w:val="Hyperlink"/>
            <w:noProof/>
            <w:lang w:val="en-US"/>
          </w:rPr>
          <w:t>1.2</w:t>
        </w:r>
        <w:r w:rsidR="00FB0283">
          <w:rPr>
            <w:rFonts w:eastAsiaTheme="minorEastAsia" w:cstheme="minorBidi"/>
            <w:smallCaps w:val="0"/>
            <w:noProof/>
            <w:sz w:val="24"/>
            <w:szCs w:val="24"/>
          </w:rPr>
          <w:tab/>
        </w:r>
        <w:r w:rsidR="00FB0283" w:rsidRPr="006232DE">
          <w:rPr>
            <w:rStyle w:val="Hyperlink"/>
            <w:noProof/>
            <w:lang w:val="en-US"/>
          </w:rPr>
          <w:t>Build a prototype and test – the Minimum Viable Product</w:t>
        </w:r>
        <w:r w:rsidR="00FB0283">
          <w:rPr>
            <w:noProof/>
            <w:webHidden/>
          </w:rPr>
          <w:tab/>
        </w:r>
        <w:r w:rsidR="00FB0283">
          <w:rPr>
            <w:noProof/>
            <w:webHidden/>
          </w:rPr>
          <w:fldChar w:fldCharType="begin"/>
        </w:r>
        <w:r w:rsidR="00FB0283">
          <w:rPr>
            <w:noProof/>
            <w:webHidden/>
          </w:rPr>
          <w:instrText xml:space="preserve"> PAGEREF _Toc81923678 \h </w:instrText>
        </w:r>
        <w:r w:rsidR="00FB0283">
          <w:rPr>
            <w:noProof/>
            <w:webHidden/>
          </w:rPr>
        </w:r>
        <w:r w:rsidR="00FB0283">
          <w:rPr>
            <w:noProof/>
            <w:webHidden/>
          </w:rPr>
          <w:fldChar w:fldCharType="separate"/>
        </w:r>
        <w:r w:rsidR="00FB0283">
          <w:rPr>
            <w:noProof/>
            <w:webHidden/>
          </w:rPr>
          <w:t>8</w:t>
        </w:r>
        <w:r w:rsidR="00FB0283">
          <w:rPr>
            <w:noProof/>
            <w:webHidden/>
          </w:rPr>
          <w:fldChar w:fldCharType="end"/>
        </w:r>
      </w:hyperlink>
    </w:p>
    <w:p w14:paraId="46F44F2B" w14:textId="0EF09557" w:rsidR="00FB0283" w:rsidRDefault="00805D2C">
      <w:pPr>
        <w:pStyle w:val="TOC2"/>
        <w:tabs>
          <w:tab w:val="left" w:pos="960"/>
          <w:tab w:val="right" w:leader="dot" w:pos="9010"/>
        </w:tabs>
        <w:rPr>
          <w:rFonts w:eastAsiaTheme="minorEastAsia" w:cstheme="minorBidi"/>
          <w:smallCaps w:val="0"/>
          <w:noProof/>
          <w:sz w:val="24"/>
          <w:szCs w:val="24"/>
        </w:rPr>
      </w:pPr>
      <w:hyperlink w:anchor="_Toc81923679" w:history="1">
        <w:r w:rsidR="00FB0283" w:rsidRPr="006232DE">
          <w:rPr>
            <w:rStyle w:val="Hyperlink"/>
            <w:noProof/>
            <w:lang w:val="en-US"/>
          </w:rPr>
          <w:t>1.3</w:t>
        </w:r>
        <w:r w:rsidR="00FB0283">
          <w:rPr>
            <w:rFonts w:eastAsiaTheme="minorEastAsia" w:cstheme="minorBidi"/>
            <w:smallCaps w:val="0"/>
            <w:noProof/>
            <w:sz w:val="24"/>
            <w:szCs w:val="24"/>
          </w:rPr>
          <w:tab/>
        </w:r>
        <w:r w:rsidR="00FB0283" w:rsidRPr="006232DE">
          <w:rPr>
            <w:rStyle w:val="Hyperlink"/>
            <w:noProof/>
            <w:lang w:val="en-US"/>
          </w:rPr>
          <w:t>Run the MVP by a panel of critics</w:t>
        </w:r>
        <w:r w:rsidR="00FB0283">
          <w:rPr>
            <w:noProof/>
            <w:webHidden/>
          </w:rPr>
          <w:tab/>
        </w:r>
        <w:r w:rsidR="00FB0283">
          <w:rPr>
            <w:noProof/>
            <w:webHidden/>
          </w:rPr>
          <w:fldChar w:fldCharType="begin"/>
        </w:r>
        <w:r w:rsidR="00FB0283">
          <w:rPr>
            <w:noProof/>
            <w:webHidden/>
          </w:rPr>
          <w:instrText xml:space="preserve"> PAGEREF _Toc81923679 \h </w:instrText>
        </w:r>
        <w:r w:rsidR="00FB0283">
          <w:rPr>
            <w:noProof/>
            <w:webHidden/>
          </w:rPr>
        </w:r>
        <w:r w:rsidR="00FB0283">
          <w:rPr>
            <w:noProof/>
            <w:webHidden/>
          </w:rPr>
          <w:fldChar w:fldCharType="separate"/>
        </w:r>
        <w:r w:rsidR="00FB0283">
          <w:rPr>
            <w:noProof/>
            <w:webHidden/>
          </w:rPr>
          <w:t>8</w:t>
        </w:r>
        <w:r w:rsidR="00FB0283">
          <w:rPr>
            <w:noProof/>
            <w:webHidden/>
          </w:rPr>
          <w:fldChar w:fldCharType="end"/>
        </w:r>
      </w:hyperlink>
    </w:p>
    <w:p w14:paraId="258DEE6D" w14:textId="578036DE" w:rsidR="00FB0283" w:rsidRDefault="00805D2C">
      <w:pPr>
        <w:pStyle w:val="TOC2"/>
        <w:tabs>
          <w:tab w:val="left" w:pos="960"/>
          <w:tab w:val="right" w:leader="dot" w:pos="9010"/>
        </w:tabs>
        <w:rPr>
          <w:rFonts w:eastAsiaTheme="minorEastAsia" w:cstheme="minorBidi"/>
          <w:smallCaps w:val="0"/>
          <w:noProof/>
          <w:sz w:val="24"/>
          <w:szCs w:val="24"/>
        </w:rPr>
      </w:pPr>
      <w:hyperlink w:anchor="_Toc81923680" w:history="1">
        <w:r w:rsidR="00FB0283" w:rsidRPr="006232DE">
          <w:rPr>
            <w:rStyle w:val="Hyperlink"/>
            <w:noProof/>
            <w:lang w:val="en-US"/>
          </w:rPr>
          <w:t>1.4</w:t>
        </w:r>
        <w:r w:rsidR="00FB0283">
          <w:rPr>
            <w:rFonts w:eastAsiaTheme="minorEastAsia" w:cstheme="minorBidi"/>
            <w:smallCaps w:val="0"/>
            <w:noProof/>
            <w:sz w:val="24"/>
            <w:szCs w:val="24"/>
          </w:rPr>
          <w:tab/>
        </w:r>
        <w:r w:rsidR="00FB0283" w:rsidRPr="006232DE">
          <w:rPr>
            <w:rStyle w:val="Hyperlink"/>
            <w:noProof/>
            <w:lang w:val="en-US"/>
          </w:rPr>
          <w:t>Be ready for change</w:t>
        </w:r>
        <w:r w:rsidR="00FB0283">
          <w:rPr>
            <w:noProof/>
            <w:webHidden/>
          </w:rPr>
          <w:tab/>
        </w:r>
        <w:r w:rsidR="00FB0283">
          <w:rPr>
            <w:noProof/>
            <w:webHidden/>
          </w:rPr>
          <w:fldChar w:fldCharType="begin"/>
        </w:r>
        <w:r w:rsidR="00FB0283">
          <w:rPr>
            <w:noProof/>
            <w:webHidden/>
          </w:rPr>
          <w:instrText xml:space="preserve"> PAGEREF _Toc81923680 \h </w:instrText>
        </w:r>
        <w:r w:rsidR="00FB0283">
          <w:rPr>
            <w:noProof/>
            <w:webHidden/>
          </w:rPr>
        </w:r>
        <w:r w:rsidR="00FB0283">
          <w:rPr>
            <w:noProof/>
            <w:webHidden/>
          </w:rPr>
          <w:fldChar w:fldCharType="separate"/>
        </w:r>
        <w:r w:rsidR="00FB0283">
          <w:rPr>
            <w:noProof/>
            <w:webHidden/>
          </w:rPr>
          <w:t>9</w:t>
        </w:r>
        <w:r w:rsidR="00FB0283">
          <w:rPr>
            <w:noProof/>
            <w:webHidden/>
          </w:rPr>
          <w:fldChar w:fldCharType="end"/>
        </w:r>
      </w:hyperlink>
    </w:p>
    <w:p w14:paraId="5100A237" w14:textId="69F122BD" w:rsidR="00FB0283" w:rsidRDefault="00805D2C">
      <w:pPr>
        <w:pStyle w:val="TOC2"/>
        <w:tabs>
          <w:tab w:val="left" w:pos="960"/>
          <w:tab w:val="right" w:leader="dot" w:pos="9010"/>
        </w:tabs>
        <w:rPr>
          <w:rFonts w:eastAsiaTheme="minorEastAsia" w:cstheme="minorBidi"/>
          <w:smallCaps w:val="0"/>
          <w:noProof/>
          <w:sz w:val="24"/>
          <w:szCs w:val="24"/>
        </w:rPr>
      </w:pPr>
      <w:hyperlink w:anchor="_Toc81923681" w:history="1">
        <w:r w:rsidR="00FB0283" w:rsidRPr="006232DE">
          <w:rPr>
            <w:rStyle w:val="Hyperlink"/>
            <w:noProof/>
            <w:lang w:val="en-US"/>
          </w:rPr>
          <w:t>1.5</w:t>
        </w:r>
        <w:r w:rsidR="00FB0283">
          <w:rPr>
            <w:rFonts w:eastAsiaTheme="minorEastAsia" w:cstheme="minorBidi"/>
            <w:smallCaps w:val="0"/>
            <w:noProof/>
            <w:sz w:val="24"/>
            <w:szCs w:val="24"/>
          </w:rPr>
          <w:tab/>
        </w:r>
        <w:r w:rsidR="00FB0283" w:rsidRPr="006232DE">
          <w:rPr>
            <w:rStyle w:val="Hyperlink"/>
            <w:noProof/>
            <w:lang w:val="en-US"/>
          </w:rPr>
          <w:t>Create a landing page and a social media campaign</w:t>
        </w:r>
        <w:r w:rsidR="00FB0283">
          <w:rPr>
            <w:noProof/>
            <w:webHidden/>
          </w:rPr>
          <w:tab/>
        </w:r>
        <w:r w:rsidR="00FB0283">
          <w:rPr>
            <w:noProof/>
            <w:webHidden/>
          </w:rPr>
          <w:fldChar w:fldCharType="begin"/>
        </w:r>
        <w:r w:rsidR="00FB0283">
          <w:rPr>
            <w:noProof/>
            <w:webHidden/>
          </w:rPr>
          <w:instrText xml:space="preserve"> PAGEREF _Toc81923681 \h </w:instrText>
        </w:r>
        <w:r w:rsidR="00FB0283">
          <w:rPr>
            <w:noProof/>
            <w:webHidden/>
          </w:rPr>
        </w:r>
        <w:r w:rsidR="00FB0283">
          <w:rPr>
            <w:noProof/>
            <w:webHidden/>
          </w:rPr>
          <w:fldChar w:fldCharType="separate"/>
        </w:r>
        <w:r w:rsidR="00FB0283">
          <w:rPr>
            <w:noProof/>
            <w:webHidden/>
          </w:rPr>
          <w:t>9</w:t>
        </w:r>
        <w:r w:rsidR="00FB0283">
          <w:rPr>
            <w:noProof/>
            <w:webHidden/>
          </w:rPr>
          <w:fldChar w:fldCharType="end"/>
        </w:r>
      </w:hyperlink>
    </w:p>
    <w:p w14:paraId="205BF0EC" w14:textId="0130E2BE" w:rsidR="00FB0283" w:rsidRDefault="00805D2C">
      <w:pPr>
        <w:pStyle w:val="TOC2"/>
        <w:tabs>
          <w:tab w:val="left" w:pos="960"/>
          <w:tab w:val="right" w:leader="dot" w:pos="9010"/>
        </w:tabs>
        <w:rPr>
          <w:rFonts w:eastAsiaTheme="minorEastAsia" w:cstheme="minorBidi"/>
          <w:smallCaps w:val="0"/>
          <w:noProof/>
          <w:sz w:val="24"/>
          <w:szCs w:val="24"/>
        </w:rPr>
      </w:pPr>
      <w:hyperlink w:anchor="_Toc81923682" w:history="1">
        <w:r w:rsidR="00FB0283" w:rsidRPr="006232DE">
          <w:rPr>
            <w:rStyle w:val="Hyperlink"/>
            <w:noProof/>
            <w:lang w:val="en-US"/>
          </w:rPr>
          <w:t>1.6</w:t>
        </w:r>
        <w:r w:rsidR="00FB0283">
          <w:rPr>
            <w:rFonts w:eastAsiaTheme="minorEastAsia" w:cstheme="minorBidi"/>
            <w:smallCaps w:val="0"/>
            <w:noProof/>
            <w:sz w:val="24"/>
            <w:szCs w:val="24"/>
          </w:rPr>
          <w:tab/>
        </w:r>
        <w:r w:rsidR="00FB0283" w:rsidRPr="006232DE">
          <w:rPr>
            <w:rStyle w:val="Hyperlink"/>
            <w:noProof/>
            <w:lang w:val="en-US"/>
          </w:rPr>
          <w:t>Create a market plan</w:t>
        </w:r>
        <w:r w:rsidR="00FB0283">
          <w:rPr>
            <w:noProof/>
            <w:webHidden/>
          </w:rPr>
          <w:tab/>
        </w:r>
        <w:r w:rsidR="00FB0283">
          <w:rPr>
            <w:noProof/>
            <w:webHidden/>
          </w:rPr>
          <w:fldChar w:fldCharType="begin"/>
        </w:r>
        <w:r w:rsidR="00FB0283">
          <w:rPr>
            <w:noProof/>
            <w:webHidden/>
          </w:rPr>
          <w:instrText xml:space="preserve"> PAGEREF _Toc81923682 \h </w:instrText>
        </w:r>
        <w:r w:rsidR="00FB0283">
          <w:rPr>
            <w:noProof/>
            <w:webHidden/>
          </w:rPr>
        </w:r>
        <w:r w:rsidR="00FB0283">
          <w:rPr>
            <w:noProof/>
            <w:webHidden/>
          </w:rPr>
          <w:fldChar w:fldCharType="separate"/>
        </w:r>
        <w:r w:rsidR="00FB0283">
          <w:rPr>
            <w:noProof/>
            <w:webHidden/>
          </w:rPr>
          <w:t>9</w:t>
        </w:r>
        <w:r w:rsidR="00FB0283">
          <w:rPr>
            <w:noProof/>
            <w:webHidden/>
          </w:rPr>
          <w:fldChar w:fldCharType="end"/>
        </w:r>
      </w:hyperlink>
    </w:p>
    <w:p w14:paraId="02365884" w14:textId="2A5861FE" w:rsidR="00FB0283" w:rsidRDefault="00805D2C">
      <w:pPr>
        <w:pStyle w:val="TOC2"/>
        <w:tabs>
          <w:tab w:val="left" w:pos="960"/>
          <w:tab w:val="right" w:leader="dot" w:pos="9010"/>
        </w:tabs>
        <w:rPr>
          <w:rFonts w:eastAsiaTheme="minorEastAsia" w:cstheme="minorBidi"/>
          <w:smallCaps w:val="0"/>
          <w:noProof/>
          <w:sz w:val="24"/>
          <w:szCs w:val="24"/>
        </w:rPr>
      </w:pPr>
      <w:hyperlink w:anchor="_Toc81923683" w:history="1">
        <w:r w:rsidR="00FB0283" w:rsidRPr="006232DE">
          <w:rPr>
            <w:rStyle w:val="Hyperlink"/>
            <w:noProof/>
            <w:lang w:val="en-US"/>
          </w:rPr>
          <w:t>1.7</w:t>
        </w:r>
        <w:r w:rsidR="00FB0283">
          <w:rPr>
            <w:rFonts w:eastAsiaTheme="minorEastAsia" w:cstheme="minorBidi"/>
            <w:smallCaps w:val="0"/>
            <w:noProof/>
            <w:sz w:val="24"/>
            <w:szCs w:val="24"/>
          </w:rPr>
          <w:tab/>
        </w:r>
        <w:r w:rsidR="00FB0283" w:rsidRPr="006232DE">
          <w:rPr>
            <w:rStyle w:val="Hyperlink"/>
            <w:noProof/>
            <w:lang w:val="en-US"/>
          </w:rPr>
          <w:t>Design thinking technique</w:t>
        </w:r>
        <w:r w:rsidR="00FB0283">
          <w:rPr>
            <w:noProof/>
            <w:webHidden/>
          </w:rPr>
          <w:tab/>
        </w:r>
        <w:r w:rsidR="00FB0283">
          <w:rPr>
            <w:noProof/>
            <w:webHidden/>
          </w:rPr>
          <w:fldChar w:fldCharType="begin"/>
        </w:r>
        <w:r w:rsidR="00FB0283">
          <w:rPr>
            <w:noProof/>
            <w:webHidden/>
          </w:rPr>
          <w:instrText xml:space="preserve"> PAGEREF _Toc81923683 \h </w:instrText>
        </w:r>
        <w:r w:rsidR="00FB0283">
          <w:rPr>
            <w:noProof/>
            <w:webHidden/>
          </w:rPr>
        </w:r>
        <w:r w:rsidR="00FB0283">
          <w:rPr>
            <w:noProof/>
            <w:webHidden/>
          </w:rPr>
          <w:fldChar w:fldCharType="separate"/>
        </w:r>
        <w:r w:rsidR="00FB0283">
          <w:rPr>
            <w:noProof/>
            <w:webHidden/>
          </w:rPr>
          <w:t>9</w:t>
        </w:r>
        <w:r w:rsidR="00FB0283">
          <w:rPr>
            <w:noProof/>
            <w:webHidden/>
          </w:rPr>
          <w:fldChar w:fldCharType="end"/>
        </w:r>
      </w:hyperlink>
    </w:p>
    <w:p w14:paraId="79EE7E11" w14:textId="2A896506" w:rsidR="00FB0283" w:rsidRDefault="00805D2C">
      <w:pPr>
        <w:pStyle w:val="TOC1"/>
        <w:tabs>
          <w:tab w:val="left" w:pos="480"/>
          <w:tab w:val="right" w:leader="dot" w:pos="9010"/>
        </w:tabs>
        <w:rPr>
          <w:rFonts w:eastAsiaTheme="minorEastAsia" w:cstheme="minorBidi"/>
          <w:b w:val="0"/>
          <w:bCs w:val="0"/>
          <w:caps w:val="0"/>
          <w:noProof/>
          <w:sz w:val="24"/>
          <w:szCs w:val="24"/>
        </w:rPr>
      </w:pPr>
      <w:hyperlink w:anchor="_Toc81923684" w:history="1">
        <w:r w:rsidR="00FB0283" w:rsidRPr="006232DE">
          <w:rPr>
            <w:rStyle w:val="Hyperlink"/>
            <w:noProof/>
            <w:lang w:val="en-US"/>
          </w:rPr>
          <w:t>2</w:t>
        </w:r>
        <w:r w:rsidR="00FB0283">
          <w:rPr>
            <w:rFonts w:eastAsiaTheme="minorEastAsia" w:cstheme="minorBidi"/>
            <w:b w:val="0"/>
            <w:bCs w:val="0"/>
            <w:caps w:val="0"/>
            <w:noProof/>
            <w:sz w:val="24"/>
            <w:szCs w:val="24"/>
          </w:rPr>
          <w:tab/>
        </w:r>
        <w:r w:rsidR="00FB0283" w:rsidRPr="006232DE">
          <w:rPr>
            <w:rStyle w:val="Hyperlink"/>
            <w:noProof/>
            <w:lang w:val="en-US"/>
          </w:rPr>
          <w:t>Chapter 2: Growth hacking</w:t>
        </w:r>
        <w:r w:rsidR="00FB0283">
          <w:rPr>
            <w:noProof/>
            <w:webHidden/>
          </w:rPr>
          <w:tab/>
        </w:r>
        <w:r w:rsidR="00FB0283">
          <w:rPr>
            <w:noProof/>
            <w:webHidden/>
          </w:rPr>
          <w:fldChar w:fldCharType="begin"/>
        </w:r>
        <w:r w:rsidR="00FB0283">
          <w:rPr>
            <w:noProof/>
            <w:webHidden/>
          </w:rPr>
          <w:instrText xml:space="preserve"> PAGEREF _Toc81923684 \h </w:instrText>
        </w:r>
        <w:r w:rsidR="00FB0283">
          <w:rPr>
            <w:noProof/>
            <w:webHidden/>
          </w:rPr>
        </w:r>
        <w:r w:rsidR="00FB0283">
          <w:rPr>
            <w:noProof/>
            <w:webHidden/>
          </w:rPr>
          <w:fldChar w:fldCharType="separate"/>
        </w:r>
        <w:r w:rsidR="00FB0283">
          <w:rPr>
            <w:noProof/>
            <w:webHidden/>
          </w:rPr>
          <w:t>10</w:t>
        </w:r>
        <w:r w:rsidR="00FB0283">
          <w:rPr>
            <w:noProof/>
            <w:webHidden/>
          </w:rPr>
          <w:fldChar w:fldCharType="end"/>
        </w:r>
      </w:hyperlink>
    </w:p>
    <w:p w14:paraId="4D674245" w14:textId="70F5799F" w:rsidR="00FB0283" w:rsidRDefault="00805D2C">
      <w:pPr>
        <w:pStyle w:val="TOC2"/>
        <w:tabs>
          <w:tab w:val="left" w:pos="960"/>
          <w:tab w:val="right" w:leader="dot" w:pos="9010"/>
        </w:tabs>
        <w:rPr>
          <w:rFonts w:eastAsiaTheme="minorEastAsia" w:cstheme="minorBidi"/>
          <w:smallCaps w:val="0"/>
          <w:noProof/>
          <w:sz w:val="24"/>
          <w:szCs w:val="24"/>
        </w:rPr>
      </w:pPr>
      <w:hyperlink w:anchor="_Toc81923685" w:history="1">
        <w:r w:rsidR="00FB0283" w:rsidRPr="006232DE">
          <w:rPr>
            <w:rStyle w:val="Hyperlink"/>
            <w:noProof/>
            <w:lang w:val="en-US"/>
          </w:rPr>
          <w:t>2.1</w:t>
        </w:r>
        <w:r w:rsidR="00FB0283">
          <w:rPr>
            <w:rFonts w:eastAsiaTheme="minorEastAsia" w:cstheme="minorBidi"/>
            <w:smallCaps w:val="0"/>
            <w:noProof/>
            <w:sz w:val="24"/>
            <w:szCs w:val="24"/>
          </w:rPr>
          <w:tab/>
        </w:r>
        <w:r w:rsidR="00FB0283" w:rsidRPr="006232DE">
          <w:rPr>
            <w:rStyle w:val="Hyperlink"/>
            <w:noProof/>
            <w:lang w:val="en-US"/>
          </w:rPr>
          <w:t>Know your market at all times</w:t>
        </w:r>
        <w:r w:rsidR="00FB0283">
          <w:rPr>
            <w:noProof/>
            <w:webHidden/>
          </w:rPr>
          <w:tab/>
        </w:r>
        <w:r w:rsidR="00FB0283">
          <w:rPr>
            <w:noProof/>
            <w:webHidden/>
          </w:rPr>
          <w:fldChar w:fldCharType="begin"/>
        </w:r>
        <w:r w:rsidR="00FB0283">
          <w:rPr>
            <w:noProof/>
            <w:webHidden/>
          </w:rPr>
          <w:instrText xml:space="preserve"> PAGEREF _Toc81923685 \h </w:instrText>
        </w:r>
        <w:r w:rsidR="00FB0283">
          <w:rPr>
            <w:noProof/>
            <w:webHidden/>
          </w:rPr>
        </w:r>
        <w:r w:rsidR="00FB0283">
          <w:rPr>
            <w:noProof/>
            <w:webHidden/>
          </w:rPr>
          <w:fldChar w:fldCharType="separate"/>
        </w:r>
        <w:r w:rsidR="00FB0283">
          <w:rPr>
            <w:noProof/>
            <w:webHidden/>
          </w:rPr>
          <w:t>10</w:t>
        </w:r>
        <w:r w:rsidR="00FB0283">
          <w:rPr>
            <w:noProof/>
            <w:webHidden/>
          </w:rPr>
          <w:fldChar w:fldCharType="end"/>
        </w:r>
      </w:hyperlink>
    </w:p>
    <w:p w14:paraId="0D6637CC" w14:textId="45C51D98" w:rsidR="00FB0283" w:rsidRDefault="00805D2C">
      <w:pPr>
        <w:pStyle w:val="TOC2"/>
        <w:tabs>
          <w:tab w:val="left" w:pos="960"/>
          <w:tab w:val="right" w:leader="dot" w:pos="9010"/>
        </w:tabs>
        <w:rPr>
          <w:rFonts w:eastAsiaTheme="minorEastAsia" w:cstheme="minorBidi"/>
          <w:smallCaps w:val="0"/>
          <w:noProof/>
          <w:sz w:val="24"/>
          <w:szCs w:val="24"/>
        </w:rPr>
      </w:pPr>
      <w:hyperlink w:anchor="_Toc81923686" w:history="1">
        <w:r w:rsidR="00FB0283" w:rsidRPr="006232DE">
          <w:rPr>
            <w:rStyle w:val="Hyperlink"/>
            <w:noProof/>
            <w:lang w:val="en-US"/>
          </w:rPr>
          <w:t>2.2</w:t>
        </w:r>
        <w:r w:rsidR="00FB0283">
          <w:rPr>
            <w:rFonts w:eastAsiaTheme="minorEastAsia" w:cstheme="minorBidi"/>
            <w:smallCaps w:val="0"/>
            <w:noProof/>
            <w:sz w:val="24"/>
            <w:szCs w:val="24"/>
          </w:rPr>
          <w:tab/>
        </w:r>
        <w:r w:rsidR="00FB0283" w:rsidRPr="006232DE">
          <w:rPr>
            <w:rStyle w:val="Hyperlink"/>
            <w:noProof/>
            <w:lang w:val="en-US"/>
          </w:rPr>
          <w:t>Update your business plan</w:t>
        </w:r>
        <w:r w:rsidR="00FB0283">
          <w:rPr>
            <w:noProof/>
            <w:webHidden/>
          </w:rPr>
          <w:tab/>
        </w:r>
        <w:r w:rsidR="00FB0283">
          <w:rPr>
            <w:noProof/>
            <w:webHidden/>
          </w:rPr>
          <w:fldChar w:fldCharType="begin"/>
        </w:r>
        <w:r w:rsidR="00FB0283">
          <w:rPr>
            <w:noProof/>
            <w:webHidden/>
          </w:rPr>
          <w:instrText xml:space="preserve"> PAGEREF _Toc81923686 \h </w:instrText>
        </w:r>
        <w:r w:rsidR="00FB0283">
          <w:rPr>
            <w:noProof/>
            <w:webHidden/>
          </w:rPr>
        </w:r>
        <w:r w:rsidR="00FB0283">
          <w:rPr>
            <w:noProof/>
            <w:webHidden/>
          </w:rPr>
          <w:fldChar w:fldCharType="separate"/>
        </w:r>
        <w:r w:rsidR="00FB0283">
          <w:rPr>
            <w:noProof/>
            <w:webHidden/>
          </w:rPr>
          <w:t>10</w:t>
        </w:r>
        <w:r w:rsidR="00FB0283">
          <w:rPr>
            <w:noProof/>
            <w:webHidden/>
          </w:rPr>
          <w:fldChar w:fldCharType="end"/>
        </w:r>
      </w:hyperlink>
    </w:p>
    <w:p w14:paraId="257741B6" w14:textId="7F55B56D" w:rsidR="00FB0283" w:rsidRDefault="00805D2C">
      <w:pPr>
        <w:pStyle w:val="TOC2"/>
        <w:tabs>
          <w:tab w:val="left" w:pos="960"/>
          <w:tab w:val="right" w:leader="dot" w:pos="9010"/>
        </w:tabs>
        <w:rPr>
          <w:rFonts w:eastAsiaTheme="minorEastAsia" w:cstheme="minorBidi"/>
          <w:smallCaps w:val="0"/>
          <w:noProof/>
          <w:sz w:val="24"/>
          <w:szCs w:val="24"/>
        </w:rPr>
      </w:pPr>
      <w:hyperlink w:anchor="_Toc81923687" w:history="1">
        <w:r w:rsidR="00FB0283" w:rsidRPr="006232DE">
          <w:rPr>
            <w:rStyle w:val="Hyperlink"/>
            <w:noProof/>
            <w:lang w:val="en-US"/>
          </w:rPr>
          <w:t>2.3</w:t>
        </w:r>
        <w:r w:rsidR="00FB0283">
          <w:rPr>
            <w:rFonts w:eastAsiaTheme="minorEastAsia" w:cstheme="minorBidi"/>
            <w:smallCaps w:val="0"/>
            <w:noProof/>
            <w:sz w:val="24"/>
            <w:szCs w:val="24"/>
          </w:rPr>
          <w:tab/>
        </w:r>
        <w:r w:rsidR="00FB0283" w:rsidRPr="006232DE">
          <w:rPr>
            <w:rStyle w:val="Hyperlink"/>
            <w:noProof/>
            <w:lang w:val="en-US"/>
          </w:rPr>
          <w:t>Cash Flow and financial management</w:t>
        </w:r>
        <w:r w:rsidR="00FB0283">
          <w:rPr>
            <w:noProof/>
            <w:webHidden/>
          </w:rPr>
          <w:tab/>
        </w:r>
        <w:r w:rsidR="00FB0283">
          <w:rPr>
            <w:noProof/>
            <w:webHidden/>
          </w:rPr>
          <w:fldChar w:fldCharType="begin"/>
        </w:r>
        <w:r w:rsidR="00FB0283">
          <w:rPr>
            <w:noProof/>
            <w:webHidden/>
          </w:rPr>
          <w:instrText xml:space="preserve"> PAGEREF _Toc81923687 \h </w:instrText>
        </w:r>
        <w:r w:rsidR="00FB0283">
          <w:rPr>
            <w:noProof/>
            <w:webHidden/>
          </w:rPr>
        </w:r>
        <w:r w:rsidR="00FB0283">
          <w:rPr>
            <w:noProof/>
            <w:webHidden/>
          </w:rPr>
          <w:fldChar w:fldCharType="separate"/>
        </w:r>
        <w:r w:rsidR="00FB0283">
          <w:rPr>
            <w:noProof/>
            <w:webHidden/>
          </w:rPr>
          <w:t>10</w:t>
        </w:r>
        <w:r w:rsidR="00FB0283">
          <w:rPr>
            <w:noProof/>
            <w:webHidden/>
          </w:rPr>
          <w:fldChar w:fldCharType="end"/>
        </w:r>
      </w:hyperlink>
    </w:p>
    <w:p w14:paraId="6B20AA39" w14:textId="2587EF9B" w:rsidR="00FB0283" w:rsidRDefault="00805D2C">
      <w:pPr>
        <w:pStyle w:val="TOC2"/>
        <w:tabs>
          <w:tab w:val="left" w:pos="960"/>
          <w:tab w:val="right" w:leader="dot" w:pos="9010"/>
        </w:tabs>
        <w:rPr>
          <w:rFonts w:eastAsiaTheme="minorEastAsia" w:cstheme="minorBidi"/>
          <w:smallCaps w:val="0"/>
          <w:noProof/>
          <w:sz w:val="24"/>
          <w:szCs w:val="24"/>
        </w:rPr>
      </w:pPr>
      <w:hyperlink w:anchor="_Toc81923688" w:history="1">
        <w:r w:rsidR="00FB0283" w:rsidRPr="006232DE">
          <w:rPr>
            <w:rStyle w:val="Hyperlink"/>
            <w:noProof/>
            <w:lang w:val="en-US"/>
          </w:rPr>
          <w:t>2.4</w:t>
        </w:r>
        <w:r w:rsidR="00FB0283">
          <w:rPr>
            <w:rFonts w:eastAsiaTheme="minorEastAsia" w:cstheme="minorBidi"/>
            <w:smallCaps w:val="0"/>
            <w:noProof/>
            <w:sz w:val="24"/>
            <w:szCs w:val="24"/>
          </w:rPr>
          <w:tab/>
        </w:r>
        <w:r w:rsidR="00FB0283" w:rsidRPr="006232DE">
          <w:rPr>
            <w:rStyle w:val="Hyperlink"/>
            <w:noProof/>
            <w:lang w:val="en-US"/>
          </w:rPr>
          <w:t>Problem solving</w:t>
        </w:r>
        <w:r w:rsidR="00FB0283">
          <w:rPr>
            <w:noProof/>
            <w:webHidden/>
          </w:rPr>
          <w:tab/>
        </w:r>
        <w:r w:rsidR="00FB0283">
          <w:rPr>
            <w:noProof/>
            <w:webHidden/>
          </w:rPr>
          <w:fldChar w:fldCharType="begin"/>
        </w:r>
        <w:r w:rsidR="00FB0283">
          <w:rPr>
            <w:noProof/>
            <w:webHidden/>
          </w:rPr>
          <w:instrText xml:space="preserve"> PAGEREF _Toc81923688 \h </w:instrText>
        </w:r>
        <w:r w:rsidR="00FB0283">
          <w:rPr>
            <w:noProof/>
            <w:webHidden/>
          </w:rPr>
        </w:r>
        <w:r w:rsidR="00FB0283">
          <w:rPr>
            <w:noProof/>
            <w:webHidden/>
          </w:rPr>
          <w:fldChar w:fldCharType="separate"/>
        </w:r>
        <w:r w:rsidR="00FB0283">
          <w:rPr>
            <w:noProof/>
            <w:webHidden/>
          </w:rPr>
          <w:t>11</w:t>
        </w:r>
        <w:r w:rsidR="00FB0283">
          <w:rPr>
            <w:noProof/>
            <w:webHidden/>
          </w:rPr>
          <w:fldChar w:fldCharType="end"/>
        </w:r>
      </w:hyperlink>
    </w:p>
    <w:p w14:paraId="5F2F3501" w14:textId="6AA0F5AA" w:rsidR="00FB0283" w:rsidRDefault="00805D2C">
      <w:pPr>
        <w:pStyle w:val="TOC2"/>
        <w:tabs>
          <w:tab w:val="left" w:pos="960"/>
          <w:tab w:val="right" w:leader="dot" w:pos="9010"/>
        </w:tabs>
        <w:rPr>
          <w:rFonts w:eastAsiaTheme="minorEastAsia" w:cstheme="minorBidi"/>
          <w:smallCaps w:val="0"/>
          <w:noProof/>
          <w:sz w:val="24"/>
          <w:szCs w:val="24"/>
        </w:rPr>
      </w:pPr>
      <w:hyperlink w:anchor="_Toc81923689" w:history="1">
        <w:r w:rsidR="00FB0283" w:rsidRPr="006232DE">
          <w:rPr>
            <w:rStyle w:val="Hyperlink"/>
            <w:noProof/>
            <w:lang w:val="en-US"/>
          </w:rPr>
          <w:t>2.5</w:t>
        </w:r>
        <w:r w:rsidR="00FB0283">
          <w:rPr>
            <w:rFonts w:eastAsiaTheme="minorEastAsia" w:cstheme="minorBidi"/>
            <w:smallCaps w:val="0"/>
            <w:noProof/>
            <w:sz w:val="24"/>
            <w:szCs w:val="24"/>
          </w:rPr>
          <w:tab/>
        </w:r>
        <w:r w:rsidR="00FB0283" w:rsidRPr="006232DE">
          <w:rPr>
            <w:rStyle w:val="Hyperlink"/>
            <w:noProof/>
            <w:lang w:val="en-US"/>
          </w:rPr>
          <w:t>Skills</w:t>
        </w:r>
        <w:r w:rsidR="00FB0283">
          <w:rPr>
            <w:noProof/>
            <w:webHidden/>
          </w:rPr>
          <w:tab/>
        </w:r>
        <w:r w:rsidR="00FB0283">
          <w:rPr>
            <w:noProof/>
            <w:webHidden/>
          </w:rPr>
          <w:fldChar w:fldCharType="begin"/>
        </w:r>
        <w:r w:rsidR="00FB0283">
          <w:rPr>
            <w:noProof/>
            <w:webHidden/>
          </w:rPr>
          <w:instrText xml:space="preserve"> PAGEREF _Toc81923689 \h </w:instrText>
        </w:r>
        <w:r w:rsidR="00FB0283">
          <w:rPr>
            <w:noProof/>
            <w:webHidden/>
          </w:rPr>
        </w:r>
        <w:r w:rsidR="00FB0283">
          <w:rPr>
            <w:noProof/>
            <w:webHidden/>
          </w:rPr>
          <w:fldChar w:fldCharType="separate"/>
        </w:r>
        <w:r w:rsidR="00FB0283">
          <w:rPr>
            <w:noProof/>
            <w:webHidden/>
          </w:rPr>
          <w:t>11</w:t>
        </w:r>
        <w:r w:rsidR="00FB0283">
          <w:rPr>
            <w:noProof/>
            <w:webHidden/>
          </w:rPr>
          <w:fldChar w:fldCharType="end"/>
        </w:r>
      </w:hyperlink>
    </w:p>
    <w:p w14:paraId="31116193" w14:textId="40933337" w:rsidR="00FB0283" w:rsidRDefault="00805D2C">
      <w:pPr>
        <w:pStyle w:val="TOC2"/>
        <w:tabs>
          <w:tab w:val="left" w:pos="960"/>
          <w:tab w:val="right" w:leader="dot" w:pos="9010"/>
        </w:tabs>
        <w:rPr>
          <w:rFonts w:eastAsiaTheme="minorEastAsia" w:cstheme="minorBidi"/>
          <w:smallCaps w:val="0"/>
          <w:noProof/>
          <w:sz w:val="24"/>
          <w:szCs w:val="24"/>
        </w:rPr>
      </w:pPr>
      <w:hyperlink w:anchor="_Toc81923690" w:history="1">
        <w:r w:rsidR="00FB0283" w:rsidRPr="006232DE">
          <w:rPr>
            <w:rStyle w:val="Hyperlink"/>
            <w:noProof/>
            <w:lang w:val="en-US"/>
          </w:rPr>
          <w:t>2.6</w:t>
        </w:r>
        <w:r w:rsidR="00FB0283">
          <w:rPr>
            <w:rFonts w:eastAsiaTheme="minorEastAsia" w:cstheme="minorBidi"/>
            <w:smallCaps w:val="0"/>
            <w:noProof/>
            <w:sz w:val="24"/>
            <w:szCs w:val="24"/>
          </w:rPr>
          <w:tab/>
        </w:r>
        <w:r w:rsidR="00FB0283" w:rsidRPr="006232DE">
          <w:rPr>
            <w:rStyle w:val="Hyperlink"/>
            <w:noProof/>
            <w:lang w:val="en-US"/>
          </w:rPr>
          <w:t>Managing change</w:t>
        </w:r>
        <w:r w:rsidR="00FB0283">
          <w:rPr>
            <w:noProof/>
            <w:webHidden/>
          </w:rPr>
          <w:tab/>
        </w:r>
        <w:r w:rsidR="00FB0283">
          <w:rPr>
            <w:noProof/>
            <w:webHidden/>
          </w:rPr>
          <w:fldChar w:fldCharType="begin"/>
        </w:r>
        <w:r w:rsidR="00FB0283">
          <w:rPr>
            <w:noProof/>
            <w:webHidden/>
          </w:rPr>
          <w:instrText xml:space="preserve"> PAGEREF _Toc81923690 \h </w:instrText>
        </w:r>
        <w:r w:rsidR="00FB0283">
          <w:rPr>
            <w:noProof/>
            <w:webHidden/>
          </w:rPr>
        </w:r>
        <w:r w:rsidR="00FB0283">
          <w:rPr>
            <w:noProof/>
            <w:webHidden/>
          </w:rPr>
          <w:fldChar w:fldCharType="separate"/>
        </w:r>
        <w:r w:rsidR="00FB0283">
          <w:rPr>
            <w:noProof/>
            <w:webHidden/>
          </w:rPr>
          <w:t>11</w:t>
        </w:r>
        <w:r w:rsidR="00FB0283">
          <w:rPr>
            <w:noProof/>
            <w:webHidden/>
          </w:rPr>
          <w:fldChar w:fldCharType="end"/>
        </w:r>
      </w:hyperlink>
    </w:p>
    <w:p w14:paraId="02D901B3" w14:textId="75705943" w:rsidR="00FB0283" w:rsidRDefault="00805D2C">
      <w:pPr>
        <w:pStyle w:val="TOC1"/>
        <w:tabs>
          <w:tab w:val="right" w:leader="dot" w:pos="9010"/>
        </w:tabs>
        <w:rPr>
          <w:rFonts w:eastAsiaTheme="minorEastAsia" w:cstheme="minorBidi"/>
          <w:b w:val="0"/>
          <w:bCs w:val="0"/>
          <w:caps w:val="0"/>
          <w:noProof/>
          <w:sz w:val="24"/>
          <w:szCs w:val="24"/>
        </w:rPr>
      </w:pPr>
      <w:hyperlink w:anchor="_Toc81923691" w:history="1">
        <w:r w:rsidR="00FB0283" w:rsidRPr="006232DE">
          <w:rPr>
            <w:rStyle w:val="Hyperlink"/>
            <w:rFonts w:ascii="Calibri" w:hAnsi="Calibri" w:cs="Times New Roman"/>
            <w:noProof/>
            <w:lang w:val="en-US"/>
          </w:rPr>
          <w:t>Part B -Financial Planning and Forecasting</w:t>
        </w:r>
        <w:r w:rsidR="00FB0283">
          <w:rPr>
            <w:noProof/>
            <w:webHidden/>
          </w:rPr>
          <w:tab/>
        </w:r>
        <w:r w:rsidR="00FB0283">
          <w:rPr>
            <w:noProof/>
            <w:webHidden/>
          </w:rPr>
          <w:fldChar w:fldCharType="begin"/>
        </w:r>
        <w:r w:rsidR="00FB0283">
          <w:rPr>
            <w:noProof/>
            <w:webHidden/>
          </w:rPr>
          <w:instrText xml:space="preserve"> PAGEREF _Toc81923691 \h </w:instrText>
        </w:r>
        <w:r w:rsidR="00FB0283">
          <w:rPr>
            <w:noProof/>
            <w:webHidden/>
          </w:rPr>
        </w:r>
        <w:r w:rsidR="00FB0283">
          <w:rPr>
            <w:noProof/>
            <w:webHidden/>
          </w:rPr>
          <w:fldChar w:fldCharType="separate"/>
        </w:r>
        <w:r w:rsidR="00FB0283">
          <w:rPr>
            <w:noProof/>
            <w:webHidden/>
          </w:rPr>
          <w:t>12</w:t>
        </w:r>
        <w:r w:rsidR="00FB0283">
          <w:rPr>
            <w:noProof/>
            <w:webHidden/>
          </w:rPr>
          <w:fldChar w:fldCharType="end"/>
        </w:r>
      </w:hyperlink>
    </w:p>
    <w:p w14:paraId="5A22D378" w14:textId="5AEFE893" w:rsidR="00FB0283" w:rsidRDefault="00805D2C">
      <w:pPr>
        <w:pStyle w:val="TOC1"/>
        <w:tabs>
          <w:tab w:val="left" w:pos="480"/>
          <w:tab w:val="right" w:leader="dot" w:pos="9010"/>
        </w:tabs>
        <w:rPr>
          <w:rFonts w:eastAsiaTheme="minorEastAsia" w:cstheme="minorBidi"/>
          <w:b w:val="0"/>
          <w:bCs w:val="0"/>
          <w:caps w:val="0"/>
          <w:noProof/>
          <w:sz w:val="24"/>
          <w:szCs w:val="24"/>
        </w:rPr>
      </w:pPr>
      <w:hyperlink w:anchor="_Toc81923692" w:history="1">
        <w:r w:rsidR="00FB0283" w:rsidRPr="006232DE">
          <w:rPr>
            <w:rStyle w:val="Hyperlink"/>
            <w:noProof/>
            <w:lang w:val="en-US"/>
          </w:rPr>
          <w:t>3</w:t>
        </w:r>
        <w:r w:rsidR="00FB0283">
          <w:rPr>
            <w:rFonts w:eastAsiaTheme="minorEastAsia" w:cstheme="minorBidi"/>
            <w:b w:val="0"/>
            <w:bCs w:val="0"/>
            <w:caps w:val="0"/>
            <w:noProof/>
            <w:sz w:val="24"/>
            <w:szCs w:val="24"/>
          </w:rPr>
          <w:tab/>
        </w:r>
        <w:r w:rsidR="00FB0283" w:rsidRPr="006232DE">
          <w:rPr>
            <w:rStyle w:val="Hyperlink"/>
            <w:noProof/>
            <w:lang w:val="en-US"/>
          </w:rPr>
          <w:t>Chapter 3: Finan</w:t>
        </w:r>
        <w:r w:rsidR="00FB0283" w:rsidRPr="006232DE">
          <w:rPr>
            <w:rStyle w:val="Hyperlink"/>
            <w:noProof/>
            <w:lang w:val="en-US"/>
          </w:rPr>
          <w:t>c</w:t>
        </w:r>
        <w:r w:rsidR="00FB0283" w:rsidRPr="006232DE">
          <w:rPr>
            <w:rStyle w:val="Hyperlink"/>
            <w:noProof/>
            <w:lang w:val="en-US"/>
          </w:rPr>
          <w:t>ial Planning</w:t>
        </w:r>
        <w:r w:rsidR="00FB0283">
          <w:rPr>
            <w:noProof/>
            <w:webHidden/>
          </w:rPr>
          <w:tab/>
        </w:r>
        <w:r w:rsidR="00FB0283">
          <w:rPr>
            <w:noProof/>
            <w:webHidden/>
          </w:rPr>
          <w:fldChar w:fldCharType="begin"/>
        </w:r>
        <w:r w:rsidR="00FB0283">
          <w:rPr>
            <w:noProof/>
            <w:webHidden/>
          </w:rPr>
          <w:instrText xml:space="preserve"> PAGEREF _Toc81923692 \h </w:instrText>
        </w:r>
        <w:r w:rsidR="00FB0283">
          <w:rPr>
            <w:noProof/>
            <w:webHidden/>
          </w:rPr>
        </w:r>
        <w:r w:rsidR="00FB0283">
          <w:rPr>
            <w:noProof/>
            <w:webHidden/>
          </w:rPr>
          <w:fldChar w:fldCharType="separate"/>
        </w:r>
        <w:r w:rsidR="00FB0283">
          <w:rPr>
            <w:noProof/>
            <w:webHidden/>
          </w:rPr>
          <w:t>12</w:t>
        </w:r>
        <w:r w:rsidR="00FB0283">
          <w:rPr>
            <w:noProof/>
            <w:webHidden/>
          </w:rPr>
          <w:fldChar w:fldCharType="end"/>
        </w:r>
      </w:hyperlink>
    </w:p>
    <w:p w14:paraId="05177938" w14:textId="27235FC9" w:rsidR="00FB0283" w:rsidRDefault="00805D2C">
      <w:pPr>
        <w:pStyle w:val="TOC2"/>
        <w:tabs>
          <w:tab w:val="left" w:pos="960"/>
          <w:tab w:val="right" w:leader="dot" w:pos="9010"/>
        </w:tabs>
        <w:rPr>
          <w:rFonts w:eastAsiaTheme="minorEastAsia" w:cstheme="minorBidi"/>
          <w:smallCaps w:val="0"/>
          <w:noProof/>
          <w:sz w:val="24"/>
          <w:szCs w:val="24"/>
        </w:rPr>
      </w:pPr>
      <w:hyperlink w:anchor="_Toc81923693" w:history="1">
        <w:r w:rsidR="00FB0283" w:rsidRPr="006232DE">
          <w:rPr>
            <w:rStyle w:val="Hyperlink"/>
            <w:noProof/>
            <w:lang w:val="en-US"/>
          </w:rPr>
          <w:t>3.1</w:t>
        </w:r>
        <w:r w:rsidR="00FB0283">
          <w:rPr>
            <w:rFonts w:eastAsiaTheme="minorEastAsia" w:cstheme="minorBidi"/>
            <w:smallCaps w:val="0"/>
            <w:noProof/>
            <w:sz w:val="24"/>
            <w:szCs w:val="24"/>
          </w:rPr>
          <w:tab/>
        </w:r>
        <w:r w:rsidR="00FB0283" w:rsidRPr="006232DE">
          <w:rPr>
            <w:rStyle w:val="Hyperlink"/>
            <w:noProof/>
            <w:lang w:val="en-US"/>
          </w:rPr>
          <w:t>Production Budget</w:t>
        </w:r>
        <w:r w:rsidR="00FB0283">
          <w:rPr>
            <w:noProof/>
            <w:webHidden/>
          </w:rPr>
          <w:tab/>
        </w:r>
        <w:r w:rsidR="00FB0283">
          <w:rPr>
            <w:noProof/>
            <w:webHidden/>
          </w:rPr>
          <w:fldChar w:fldCharType="begin"/>
        </w:r>
        <w:r w:rsidR="00FB0283">
          <w:rPr>
            <w:noProof/>
            <w:webHidden/>
          </w:rPr>
          <w:instrText xml:space="preserve"> PAGEREF _Toc81923693 \h </w:instrText>
        </w:r>
        <w:r w:rsidR="00FB0283">
          <w:rPr>
            <w:noProof/>
            <w:webHidden/>
          </w:rPr>
        </w:r>
        <w:r w:rsidR="00FB0283">
          <w:rPr>
            <w:noProof/>
            <w:webHidden/>
          </w:rPr>
          <w:fldChar w:fldCharType="separate"/>
        </w:r>
        <w:r w:rsidR="00FB0283">
          <w:rPr>
            <w:noProof/>
            <w:webHidden/>
          </w:rPr>
          <w:t>13</w:t>
        </w:r>
        <w:r w:rsidR="00FB0283">
          <w:rPr>
            <w:noProof/>
            <w:webHidden/>
          </w:rPr>
          <w:fldChar w:fldCharType="end"/>
        </w:r>
      </w:hyperlink>
    </w:p>
    <w:p w14:paraId="7091FC8F" w14:textId="75AA6B32" w:rsidR="00FB0283" w:rsidRDefault="00805D2C">
      <w:pPr>
        <w:pStyle w:val="TOC2"/>
        <w:tabs>
          <w:tab w:val="left" w:pos="960"/>
          <w:tab w:val="right" w:leader="dot" w:pos="9010"/>
        </w:tabs>
        <w:rPr>
          <w:rFonts w:eastAsiaTheme="minorEastAsia" w:cstheme="minorBidi"/>
          <w:smallCaps w:val="0"/>
          <w:noProof/>
          <w:sz w:val="24"/>
          <w:szCs w:val="24"/>
        </w:rPr>
      </w:pPr>
      <w:hyperlink w:anchor="_Toc81923694" w:history="1">
        <w:r w:rsidR="00FB0283" w:rsidRPr="006232DE">
          <w:rPr>
            <w:rStyle w:val="Hyperlink"/>
            <w:noProof/>
            <w:lang w:val="en-US"/>
          </w:rPr>
          <w:t>3.2</w:t>
        </w:r>
        <w:r w:rsidR="00FB0283">
          <w:rPr>
            <w:rFonts w:eastAsiaTheme="minorEastAsia" w:cstheme="minorBidi"/>
            <w:smallCaps w:val="0"/>
            <w:noProof/>
            <w:sz w:val="24"/>
            <w:szCs w:val="24"/>
          </w:rPr>
          <w:tab/>
        </w:r>
        <w:r w:rsidR="00FB0283" w:rsidRPr="006232DE">
          <w:rPr>
            <w:rStyle w:val="Hyperlink"/>
            <w:noProof/>
            <w:lang w:val="en-US"/>
          </w:rPr>
          <w:t>Sales Budget</w:t>
        </w:r>
        <w:r w:rsidR="00FB0283">
          <w:rPr>
            <w:noProof/>
            <w:webHidden/>
          </w:rPr>
          <w:tab/>
        </w:r>
        <w:r w:rsidR="00FB0283">
          <w:rPr>
            <w:noProof/>
            <w:webHidden/>
          </w:rPr>
          <w:fldChar w:fldCharType="begin"/>
        </w:r>
        <w:r w:rsidR="00FB0283">
          <w:rPr>
            <w:noProof/>
            <w:webHidden/>
          </w:rPr>
          <w:instrText xml:space="preserve"> PAGEREF _Toc81923694 \h </w:instrText>
        </w:r>
        <w:r w:rsidR="00FB0283">
          <w:rPr>
            <w:noProof/>
            <w:webHidden/>
          </w:rPr>
        </w:r>
        <w:r w:rsidR="00FB0283">
          <w:rPr>
            <w:noProof/>
            <w:webHidden/>
          </w:rPr>
          <w:fldChar w:fldCharType="separate"/>
        </w:r>
        <w:r w:rsidR="00FB0283">
          <w:rPr>
            <w:noProof/>
            <w:webHidden/>
          </w:rPr>
          <w:t>13</w:t>
        </w:r>
        <w:r w:rsidR="00FB0283">
          <w:rPr>
            <w:noProof/>
            <w:webHidden/>
          </w:rPr>
          <w:fldChar w:fldCharType="end"/>
        </w:r>
      </w:hyperlink>
    </w:p>
    <w:p w14:paraId="2B92E207" w14:textId="68B859DF" w:rsidR="00FB0283" w:rsidRDefault="00805D2C">
      <w:pPr>
        <w:pStyle w:val="TOC2"/>
        <w:tabs>
          <w:tab w:val="left" w:pos="960"/>
          <w:tab w:val="right" w:leader="dot" w:pos="9010"/>
        </w:tabs>
        <w:rPr>
          <w:rFonts w:eastAsiaTheme="minorEastAsia" w:cstheme="minorBidi"/>
          <w:smallCaps w:val="0"/>
          <w:noProof/>
          <w:sz w:val="24"/>
          <w:szCs w:val="24"/>
        </w:rPr>
      </w:pPr>
      <w:hyperlink w:anchor="_Toc81923695" w:history="1">
        <w:r w:rsidR="00FB0283" w:rsidRPr="006232DE">
          <w:rPr>
            <w:rStyle w:val="Hyperlink"/>
            <w:noProof/>
            <w:lang w:val="en-US"/>
          </w:rPr>
          <w:t>3.3</w:t>
        </w:r>
        <w:r w:rsidR="00FB0283">
          <w:rPr>
            <w:rFonts w:eastAsiaTheme="minorEastAsia" w:cstheme="minorBidi"/>
            <w:smallCaps w:val="0"/>
            <w:noProof/>
            <w:sz w:val="24"/>
            <w:szCs w:val="24"/>
          </w:rPr>
          <w:tab/>
        </w:r>
        <w:r w:rsidR="00FB0283" w:rsidRPr="006232DE">
          <w:rPr>
            <w:rStyle w:val="Hyperlink"/>
            <w:noProof/>
            <w:lang w:val="en-US"/>
          </w:rPr>
          <w:t>Human Resources Budget</w:t>
        </w:r>
        <w:r w:rsidR="00FB0283">
          <w:rPr>
            <w:noProof/>
            <w:webHidden/>
          </w:rPr>
          <w:tab/>
        </w:r>
        <w:r w:rsidR="00FB0283">
          <w:rPr>
            <w:noProof/>
            <w:webHidden/>
          </w:rPr>
          <w:fldChar w:fldCharType="begin"/>
        </w:r>
        <w:r w:rsidR="00FB0283">
          <w:rPr>
            <w:noProof/>
            <w:webHidden/>
          </w:rPr>
          <w:instrText xml:space="preserve"> PAGEREF _Toc81923695 \h </w:instrText>
        </w:r>
        <w:r w:rsidR="00FB0283">
          <w:rPr>
            <w:noProof/>
            <w:webHidden/>
          </w:rPr>
        </w:r>
        <w:r w:rsidR="00FB0283">
          <w:rPr>
            <w:noProof/>
            <w:webHidden/>
          </w:rPr>
          <w:fldChar w:fldCharType="separate"/>
        </w:r>
        <w:r w:rsidR="00FB0283">
          <w:rPr>
            <w:noProof/>
            <w:webHidden/>
          </w:rPr>
          <w:t>14</w:t>
        </w:r>
        <w:r w:rsidR="00FB0283">
          <w:rPr>
            <w:noProof/>
            <w:webHidden/>
          </w:rPr>
          <w:fldChar w:fldCharType="end"/>
        </w:r>
      </w:hyperlink>
    </w:p>
    <w:p w14:paraId="3CF5E58F" w14:textId="496BDE39" w:rsidR="00FB0283" w:rsidRDefault="00805D2C">
      <w:pPr>
        <w:pStyle w:val="TOC2"/>
        <w:tabs>
          <w:tab w:val="left" w:pos="960"/>
          <w:tab w:val="right" w:leader="dot" w:pos="9010"/>
        </w:tabs>
        <w:rPr>
          <w:rFonts w:eastAsiaTheme="minorEastAsia" w:cstheme="minorBidi"/>
          <w:smallCaps w:val="0"/>
          <w:noProof/>
          <w:sz w:val="24"/>
          <w:szCs w:val="24"/>
        </w:rPr>
      </w:pPr>
      <w:hyperlink w:anchor="_Toc81923696" w:history="1">
        <w:r w:rsidR="00FB0283" w:rsidRPr="006232DE">
          <w:rPr>
            <w:rStyle w:val="Hyperlink"/>
            <w:noProof/>
            <w:lang w:val="en-US"/>
          </w:rPr>
          <w:t>3.4</w:t>
        </w:r>
        <w:r w:rsidR="00FB0283">
          <w:rPr>
            <w:rFonts w:eastAsiaTheme="minorEastAsia" w:cstheme="minorBidi"/>
            <w:smallCaps w:val="0"/>
            <w:noProof/>
            <w:sz w:val="24"/>
            <w:szCs w:val="24"/>
          </w:rPr>
          <w:tab/>
        </w:r>
        <w:r w:rsidR="00FB0283" w:rsidRPr="006232DE">
          <w:rPr>
            <w:rStyle w:val="Hyperlink"/>
            <w:noProof/>
            <w:lang w:val="en-US"/>
          </w:rPr>
          <w:t>The Profit and Loss Statement</w:t>
        </w:r>
        <w:r w:rsidR="00FB0283">
          <w:rPr>
            <w:noProof/>
            <w:webHidden/>
          </w:rPr>
          <w:tab/>
        </w:r>
        <w:r w:rsidR="00FB0283">
          <w:rPr>
            <w:noProof/>
            <w:webHidden/>
          </w:rPr>
          <w:fldChar w:fldCharType="begin"/>
        </w:r>
        <w:r w:rsidR="00FB0283">
          <w:rPr>
            <w:noProof/>
            <w:webHidden/>
          </w:rPr>
          <w:instrText xml:space="preserve"> PAGEREF _Toc81923696 \h </w:instrText>
        </w:r>
        <w:r w:rsidR="00FB0283">
          <w:rPr>
            <w:noProof/>
            <w:webHidden/>
          </w:rPr>
        </w:r>
        <w:r w:rsidR="00FB0283">
          <w:rPr>
            <w:noProof/>
            <w:webHidden/>
          </w:rPr>
          <w:fldChar w:fldCharType="separate"/>
        </w:r>
        <w:r w:rsidR="00FB0283">
          <w:rPr>
            <w:noProof/>
            <w:webHidden/>
          </w:rPr>
          <w:t>14</w:t>
        </w:r>
        <w:r w:rsidR="00FB0283">
          <w:rPr>
            <w:noProof/>
            <w:webHidden/>
          </w:rPr>
          <w:fldChar w:fldCharType="end"/>
        </w:r>
      </w:hyperlink>
    </w:p>
    <w:p w14:paraId="6D347F6B" w14:textId="40746F93" w:rsidR="006A53EF" w:rsidRDefault="006A53EF" w:rsidP="009B2C7F">
      <w:pPr>
        <w:tabs>
          <w:tab w:val="left" w:pos="1297"/>
        </w:tabs>
        <w:spacing w:line="360" w:lineRule="auto"/>
        <w:jc w:val="center"/>
        <w:rPr>
          <w:rFonts w:ascii="Calibri" w:hAnsi="Calibri" w:cs="Calibri"/>
          <w:b/>
          <w:sz w:val="22"/>
          <w:szCs w:val="22"/>
          <w:lang w:val="en-US"/>
        </w:rPr>
        <w:sectPr w:rsidR="006A53EF" w:rsidSect="000E2FE6">
          <w:pgSz w:w="11900" w:h="16840"/>
          <w:pgMar w:top="1440" w:right="1440" w:bottom="1440" w:left="1440" w:header="708" w:footer="708" w:gutter="0"/>
          <w:cols w:space="708"/>
          <w:docGrid w:linePitch="360"/>
        </w:sectPr>
      </w:pPr>
      <w:r>
        <w:rPr>
          <w:rFonts w:ascii="Calibri" w:hAnsi="Calibri" w:cs="Calibri"/>
          <w:b/>
          <w:sz w:val="22"/>
          <w:szCs w:val="22"/>
          <w:lang w:val="en-US"/>
        </w:rPr>
        <w:fldChar w:fldCharType="end"/>
      </w:r>
    </w:p>
    <w:p w14:paraId="62C818DC" w14:textId="77777777" w:rsidR="00CD03E2" w:rsidRPr="00CD03E2" w:rsidRDefault="00CD03E2" w:rsidP="00385EB3">
      <w:pPr>
        <w:tabs>
          <w:tab w:val="left" w:pos="1297"/>
        </w:tabs>
        <w:spacing w:line="360" w:lineRule="auto"/>
        <w:rPr>
          <w:rFonts w:ascii="Calibri" w:hAnsi="Calibri" w:cs="Calibri"/>
          <w:b/>
          <w:sz w:val="22"/>
          <w:szCs w:val="22"/>
          <w:lang w:val="en-US"/>
        </w:rPr>
      </w:pPr>
    </w:p>
    <w:p w14:paraId="3689B72F" w14:textId="01C3497C" w:rsidR="00CD03E2" w:rsidRDefault="00CD03E2" w:rsidP="009B2C7F">
      <w:pPr>
        <w:spacing w:line="360" w:lineRule="auto"/>
        <w:ind w:right="-46"/>
        <w:outlineLvl w:val="0"/>
        <w:rPr>
          <w:rFonts w:ascii="Calibri" w:hAnsi="Calibri"/>
          <w:lang w:val="en-US"/>
        </w:rPr>
      </w:pPr>
      <w:bookmarkStart w:id="0" w:name="_Toc81923674"/>
      <w:bookmarkStart w:id="1" w:name="_Toc79651375"/>
      <w:r w:rsidRPr="00CD03E2">
        <w:rPr>
          <w:rFonts w:ascii="Calibri" w:hAnsi="Calibri"/>
          <w:b/>
          <w:bCs/>
          <w:color w:val="4BACC6"/>
          <w:sz w:val="28"/>
          <w:szCs w:val="28"/>
          <w:lang w:val="en-US"/>
        </w:rPr>
        <w:t>Introduction</w:t>
      </w:r>
      <w:bookmarkEnd w:id="0"/>
      <w:r w:rsidRPr="00CD03E2">
        <w:rPr>
          <w:rFonts w:ascii="Calibri" w:hAnsi="Calibri"/>
          <w:b/>
          <w:bCs/>
          <w:color w:val="4BACC6"/>
          <w:sz w:val="28"/>
          <w:szCs w:val="28"/>
          <w:lang w:val="en-US"/>
        </w:rPr>
        <w:t xml:space="preserve"> </w:t>
      </w:r>
      <w:bookmarkEnd w:id="1"/>
    </w:p>
    <w:p w14:paraId="40368A17" w14:textId="77777777" w:rsidR="00FD07BC" w:rsidRDefault="00FD07BC" w:rsidP="009B2C7F">
      <w:pPr>
        <w:spacing w:line="360" w:lineRule="auto"/>
        <w:ind w:left="720"/>
        <w:rPr>
          <w:rFonts w:ascii="Calibri" w:hAnsi="Calibri"/>
          <w:lang w:val="en-US"/>
        </w:rPr>
      </w:pPr>
    </w:p>
    <w:p w14:paraId="63EFB40A" w14:textId="6114D37A" w:rsidR="00FB0283" w:rsidRPr="006A5327" w:rsidRDefault="00FB0283" w:rsidP="00FB0283">
      <w:pPr>
        <w:pBdr>
          <w:between w:val="single" w:sz="4" w:space="1" w:color="auto"/>
        </w:pBdr>
        <w:spacing w:line="360" w:lineRule="auto"/>
        <w:jc w:val="both"/>
        <w:rPr>
          <w:rFonts w:cs="Arial"/>
          <w:lang w:val="en-US"/>
        </w:rPr>
      </w:pPr>
      <w:r w:rsidRPr="006A5327">
        <w:rPr>
          <w:rFonts w:cs="Arial"/>
          <w:lang w:val="en-US"/>
        </w:rPr>
        <w:t xml:space="preserve">Successful </w:t>
      </w:r>
      <w:r>
        <w:rPr>
          <w:rFonts w:cs="Arial"/>
          <w:lang w:val="en-US"/>
        </w:rPr>
        <w:t>i</w:t>
      </w:r>
      <w:r w:rsidRPr="006A5327">
        <w:rPr>
          <w:rFonts w:cs="Arial"/>
          <w:lang w:val="en-US"/>
        </w:rPr>
        <w:t xml:space="preserve">mplementation of any startup project requires </w:t>
      </w:r>
      <w:r>
        <w:rPr>
          <w:rFonts w:cs="Arial"/>
          <w:lang w:val="en-US"/>
        </w:rPr>
        <w:t xml:space="preserve">careful </w:t>
      </w:r>
      <w:r w:rsidRPr="006A5327">
        <w:rPr>
          <w:rFonts w:cs="Arial"/>
          <w:lang w:val="en-US"/>
        </w:rPr>
        <w:t>planning</w:t>
      </w:r>
      <w:r>
        <w:rPr>
          <w:rFonts w:cs="Arial"/>
          <w:lang w:val="en-US"/>
        </w:rPr>
        <w:t xml:space="preserve"> of</w:t>
      </w:r>
      <w:r w:rsidRPr="006A5327">
        <w:rPr>
          <w:rFonts w:cs="Arial"/>
          <w:lang w:val="en-US"/>
        </w:rPr>
        <w:t xml:space="preserve"> a range of activities</w:t>
      </w:r>
      <w:r>
        <w:rPr>
          <w:rFonts w:cs="Arial"/>
          <w:lang w:val="el-GR"/>
        </w:rPr>
        <w:t xml:space="preserve">. </w:t>
      </w:r>
      <w:r>
        <w:rPr>
          <w:rFonts w:cs="Arial"/>
          <w:lang w:val="en-US"/>
        </w:rPr>
        <w:t>Planning and forecasting techniques such as financial planning and budgeting often proves a great</w:t>
      </w:r>
      <w:r w:rsidRPr="006A5327">
        <w:rPr>
          <w:rFonts w:cs="Arial"/>
          <w:lang w:val="en-US"/>
        </w:rPr>
        <w:t xml:space="preserve"> challenge for the Founders. </w:t>
      </w:r>
      <w:r>
        <w:rPr>
          <w:rFonts w:cs="Arial"/>
          <w:lang w:val="en-US"/>
        </w:rPr>
        <w:t xml:space="preserve">However, founders need to embrace financial planning methods and implement them along the all the way from before launching their project to business growth. </w:t>
      </w:r>
      <w:r w:rsidRPr="006A5327">
        <w:rPr>
          <w:rFonts w:cs="Arial"/>
          <w:lang w:val="en-US"/>
        </w:rPr>
        <w:t>The Start</w:t>
      </w:r>
      <w:r>
        <w:rPr>
          <w:rFonts w:cs="Arial"/>
          <w:lang w:val="en-US"/>
        </w:rPr>
        <w:t>u</w:t>
      </w:r>
      <w:r w:rsidRPr="006A5327">
        <w:rPr>
          <w:rFonts w:cs="Arial"/>
          <w:lang w:val="en-US"/>
        </w:rPr>
        <w:t xml:space="preserve">p </w:t>
      </w:r>
      <w:r>
        <w:rPr>
          <w:rFonts w:cs="Arial"/>
          <w:lang w:val="en-US"/>
        </w:rPr>
        <w:t>f</w:t>
      </w:r>
      <w:r w:rsidRPr="006A5327">
        <w:rPr>
          <w:rFonts w:cs="Arial"/>
          <w:lang w:val="en-US"/>
        </w:rPr>
        <w:t xml:space="preserve">inances is a simple, non-academic approach that explains different topics that relate to financial matters </w:t>
      </w:r>
      <w:r>
        <w:rPr>
          <w:rFonts w:cs="Arial"/>
          <w:lang w:val="en-US"/>
        </w:rPr>
        <w:t xml:space="preserve">that </w:t>
      </w:r>
      <w:r w:rsidRPr="006A5327">
        <w:rPr>
          <w:rFonts w:cs="Arial"/>
          <w:lang w:val="en-US"/>
        </w:rPr>
        <w:t>a newly established team/company encounter.</w:t>
      </w:r>
    </w:p>
    <w:p w14:paraId="6FDEB7B0" w14:textId="77777777" w:rsidR="007B5946" w:rsidRDefault="007B5946" w:rsidP="009B2C7F">
      <w:pPr>
        <w:spacing w:line="360" w:lineRule="auto"/>
        <w:jc w:val="both"/>
        <w:rPr>
          <w:rFonts w:cs="Arial"/>
          <w:lang w:val="en-US"/>
        </w:rPr>
      </w:pPr>
    </w:p>
    <w:p w14:paraId="797A86EE" w14:textId="685B829B" w:rsidR="007B5946" w:rsidRPr="007E7438" w:rsidRDefault="007B5946" w:rsidP="009B2C7F">
      <w:pPr>
        <w:spacing w:after="200" w:line="360" w:lineRule="auto"/>
        <w:jc w:val="both"/>
        <w:rPr>
          <w:rFonts w:ascii="Calibri" w:hAnsi="Calibri"/>
          <w:b/>
          <w:bCs/>
          <w:color w:val="4BACC6"/>
          <w:sz w:val="28"/>
          <w:szCs w:val="28"/>
          <w:lang w:val="en-US"/>
        </w:rPr>
      </w:pPr>
      <w:r w:rsidRPr="007E7438">
        <w:rPr>
          <w:rFonts w:ascii="Calibri" w:hAnsi="Calibri"/>
          <w:b/>
          <w:bCs/>
          <w:color w:val="4BACC6"/>
          <w:sz w:val="28"/>
          <w:szCs w:val="28"/>
          <w:lang w:val="en-US"/>
        </w:rPr>
        <w:t xml:space="preserve">Course Description </w:t>
      </w:r>
    </w:p>
    <w:p w14:paraId="2AABDD69" w14:textId="443FFC6C" w:rsidR="009E0F25" w:rsidRDefault="007B5946" w:rsidP="009B2C7F">
      <w:pPr>
        <w:spacing w:line="360" w:lineRule="auto"/>
        <w:jc w:val="both"/>
        <w:rPr>
          <w:rFonts w:cs="Arial"/>
          <w:lang w:val="en-US"/>
        </w:rPr>
      </w:pPr>
      <w:r>
        <w:rPr>
          <w:rFonts w:cs="Arial"/>
          <w:lang w:val="en-US"/>
        </w:rPr>
        <w:t>This training module is for startup entrepreneurs who are working towards realizing a business idea and have initiated</w:t>
      </w:r>
      <w:r w:rsidR="00FB0283">
        <w:rPr>
          <w:rFonts w:cs="Arial"/>
          <w:lang w:val="en-US"/>
        </w:rPr>
        <w:t xml:space="preserve"> the</w:t>
      </w:r>
      <w:r>
        <w:rPr>
          <w:rFonts w:cs="Arial"/>
          <w:lang w:val="en-US"/>
        </w:rPr>
        <w:t xml:space="preserve"> processes of designing </w:t>
      </w:r>
      <w:r w:rsidR="00FB0283">
        <w:rPr>
          <w:rFonts w:cs="Arial"/>
          <w:lang w:val="en-US"/>
        </w:rPr>
        <w:t xml:space="preserve">the </w:t>
      </w:r>
      <w:r>
        <w:rPr>
          <w:rFonts w:cs="Arial"/>
          <w:lang w:val="en-US"/>
        </w:rPr>
        <w:t>business</w:t>
      </w:r>
      <w:r w:rsidR="00FB0283">
        <w:rPr>
          <w:rFonts w:cs="Arial"/>
          <w:lang w:val="en-US"/>
        </w:rPr>
        <w:t xml:space="preserve"> launch</w:t>
      </w:r>
      <w:r>
        <w:rPr>
          <w:rFonts w:cs="Arial"/>
          <w:lang w:val="en-US"/>
        </w:rPr>
        <w:t xml:space="preserve"> </w:t>
      </w:r>
      <w:r w:rsidR="00FB0283">
        <w:rPr>
          <w:rFonts w:cs="Arial"/>
          <w:lang w:val="en-US"/>
        </w:rPr>
        <w:t xml:space="preserve">(Part A) </w:t>
      </w:r>
      <w:r>
        <w:rPr>
          <w:rFonts w:cs="Arial"/>
          <w:lang w:val="en-US"/>
        </w:rPr>
        <w:t xml:space="preserve">and </w:t>
      </w:r>
      <w:r w:rsidR="00FB0283">
        <w:rPr>
          <w:rFonts w:cs="Arial"/>
          <w:lang w:val="en-US"/>
        </w:rPr>
        <w:t>the financial</w:t>
      </w:r>
      <w:r>
        <w:rPr>
          <w:rFonts w:cs="Arial"/>
          <w:lang w:val="en-US"/>
        </w:rPr>
        <w:t xml:space="preserve"> models (Part B). The training material </w:t>
      </w:r>
      <w:proofErr w:type="gramStart"/>
      <w:r>
        <w:rPr>
          <w:rFonts w:cs="Arial"/>
          <w:lang w:val="en-US"/>
        </w:rPr>
        <w:t>provides an introduction to</w:t>
      </w:r>
      <w:proofErr w:type="gramEnd"/>
      <w:r>
        <w:rPr>
          <w:rFonts w:cs="Arial"/>
          <w:lang w:val="en-US"/>
        </w:rPr>
        <w:t xml:space="preserve"> the relevant </w:t>
      </w:r>
      <w:r w:rsidR="00FB0283">
        <w:rPr>
          <w:rFonts w:cs="Arial"/>
          <w:lang w:val="en-US"/>
        </w:rPr>
        <w:t>finance</w:t>
      </w:r>
      <w:r>
        <w:rPr>
          <w:rFonts w:cs="Arial"/>
          <w:lang w:val="en-US"/>
        </w:rPr>
        <w:t xml:space="preserve"> theory, as well as useful links for experiential learning and resources for further reading.</w:t>
      </w:r>
    </w:p>
    <w:p w14:paraId="53AA9B75" w14:textId="531AC785" w:rsidR="007B5946" w:rsidRDefault="007B5946" w:rsidP="009B2C7F">
      <w:pPr>
        <w:spacing w:line="360" w:lineRule="auto"/>
        <w:jc w:val="both"/>
        <w:rPr>
          <w:rFonts w:cs="Arial"/>
          <w:lang w:val="en-US"/>
        </w:rPr>
      </w:pPr>
    </w:p>
    <w:p w14:paraId="54CA329A" w14:textId="6656B154" w:rsidR="007B5946" w:rsidRDefault="007B5946" w:rsidP="009B2C7F">
      <w:pPr>
        <w:spacing w:after="200" w:line="360" w:lineRule="auto"/>
        <w:jc w:val="both"/>
        <w:rPr>
          <w:rFonts w:ascii="Calibri" w:hAnsi="Calibri"/>
          <w:b/>
          <w:bCs/>
          <w:color w:val="4BACC6"/>
          <w:sz w:val="28"/>
          <w:szCs w:val="28"/>
          <w:lang w:val="en-US"/>
        </w:rPr>
      </w:pPr>
      <w:r w:rsidRPr="007E7438">
        <w:rPr>
          <w:rFonts w:ascii="Calibri" w:hAnsi="Calibri"/>
          <w:b/>
          <w:bCs/>
          <w:color w:val="4BACC6"/>
          <w:sz w:val="28"/>
          <w:szCs w:val="28"/>
          <w:lang w:val="en-US"/>
        </w:rPr>
        <w:t>Learning Outcomes</w:t>
      </w:r>
    </w:p>
    <w:p w14:paraId="26DDBFE7" w14:textId="7B88465E" w:rsidR="007E7438" w:rsidRPr="007E7438" w:rsidRDefault="007E7438" w:rsidP="009B2C7F">
      <w:pPr>
        <w:spacing w:after="200" w:line="360" w:lineRule="auto"/>
        <w:jc w:val="both"/>
        <w:rPr>
          <w:rFonts w:cs="Arial"/>
          <w:lang w:val="en-US"/>
        </w:rPr>
      </w:pPr>
      <w:r w:rsidRPr="007E7438">
        <w:rPr>
          <w:rFonts w:cs="Arial"/>
          <w:lang w:val="en-US"/>
        </w:rPr>
        <w:t>By the end of this module, students will be able to:</w:t>
      </w:r>
    </w:p>
    <w:p w14:paraId="6F756716" w14:textId="46DE3044" w:rsidR="00FB0283" w:rsidRDefault="00FB0283" w:rsidP="00FB0283">
      <w:pPr>
        <w:pStyle w:val="ListParagraph"/>
        <w:numPr>
          <w:ilvl w:val="0"/>
          <w:numId w:val="32"/>
        </w:numPr>
        <w:spacing w:line="360" w:lineRule="auto"/>
        <w:jc w:val="both"/>
        <w:rPr>
          <w:rFonts w:cs="Arial"/>
          <w:lang w:val="en-US"/>
        </w:rPr>
      </w:pPr>
      <w:r>
        <w:rPr>
          <w:rFonts w:cs="Arial"/>
          <w:lang w:val="en-US"/>
        </w:rPr>
        <w:t>To understand the steps for launching a business</w:t>
      </w:r>
    </w:p>
    <w:p w14:paraId="5B0124F7" w14:textId="62AF0591" w:rsidR="00FB0283" w:rsidRPr="00FB0283" w:rsidRDefault="00FB0283" w:rsidP="00FB0283">
      <w:pPr>
        <w:pStyle w:val="ListParagraph"/>
        <w:numPr>
          <w:ilvl w:val="0"/>
          <w:numId w:val="32"/>
        </w:numPr>
        <w:spacing w:line="360" w:lineRule="auto"/>
        <w:jc w:val="both"/>
        <w:rPr>
          <w:rFonts w:cs="Arial"/>
          <w:lang w:val="en-US"/>
        </w:rPr>
      </w:pPr>
      <w:r w:rsidRPr="00FB0283">
        <w:rPr>
          <w:rFonts w:cs="Arial"/>
          <w:lang w:val="en-US"/>
        </w:rPr>
        <w:t>To understand the relationship of business planning with business viability</w:t>
      </w:r>
    </w:p>
    <w:p w14:paraId="0C3C2C0F" w14:textId="77777777" w:rsidR="00FB0283" w:rsidRPr="00FB0283" w:rsidRDefault="00FB0283" w:rsidP="00FB0283">
      <w:pPr>
        <w:pStyle w:val="ListParagraph"/>
        <w:numPr>
          <w:ilvl w:val="0"/>
          <w:numId w:val="32"/>
        </w:numPr>
        <w:spacing w:line="360" w:lineRule="auto"/>
        <w:jc w:val="both"/>
        <w:rPr>
          <w:rFonts w:cs="Arial"/>
          <w:lang w:val="en-US"/>
        </w:rPr>
      </w:pPr>
      <w:r w:rsidRPr="00FB0283">
        <w:rPr>
          <w:rFonts w:cs="Arial"/>
          <w:lang w:val="en-US"/>
        </w:rPr>
        <w:t>To understand the relationship of forecasts with Raise of Funds</w:t>
      </w:r>
    </w:p>
    <w:p w14:paraId="3218627C" w14:textId="77777777" w:rsidR="00FB0283" w:rsidRDefault="00FB0283"/>
    <w:p w14:paraId="240DDAE4" w14:textId="12710AE2" w:rsidR="007B5946" w:rsidRPr="007E7438" w:rsidRDefault="007B5946" w:rsidP="009B2C7F">
      <w:pPr>
        <w:spacing w:after="200" w:line="360" w:lineRule="auto"/>
        <w:jc w:val="both"/>
        <w:rPr>
          <w:rFonts w:ascii="Calibri" w:hAnsi="Calibri"/>
          <w:b/>
          <w:bCs/>
          <w:color w:val="4BACC6"/>
          <w:sz w:val="28"/>
          <w:szCs w:val="28"/>
          <w:lang w:val="en-US"/>
        </w:rPr>
      </w:pPr>
      <w:r w:rsidRPr="007E7438">
        <w:rPr>
          <w:rFonts w:ascii="Calibri" w:hAnsi="Calibri"/>
          <w:b/>
          <w:bCs/>
          <w:color w:val="4BACC6"/>
          <w:sz w:val="28"/>
          <w:szCs w:val="28"/>
          <w:lang w:val="en-US"/>
        </w:rPr>
        <w:t xml:space="preserve">Course Format </w:t>
      </w:r>
    </w:p>
    <w:p w14:paraId="42932AD4" w14:textId="77777777" w:rsidR="007B5946" w:rsidRPr="00712C29" w:rsidRDefault="007B5946" w:rsidP="009B2C7F">
      <w:pPr>
        <w:spacing w:line="360" w:lineRule="auto"/>
        <w:jc w:val="both"/>
        <w:rPr>
          <w:rFonts w:cs="Arial"/>
          <w:sz w:val="20"/>
          <w:szCs w:val="20"/>
          <w:lang w:val="en-US"/>
        </w:rPr>
      </w:pPr>
    </w:p>
    <w:p w14:paraId="22DEE43B" w14:textId="77777777" w:rsidR="007B5946" w:rsidRPr="0077009C" w:rsidRDefault="007B5946" w:rsidP="009B2C7F">
      <w:pPr>
        <w:spacing w:line="360" w:lineRule="auto"/>
        <w:jc w:val="both"/>
        <w:rPr>
          <w:rFonts w:cs="Arial"/>
          <w:lang w:val="en-US"/>
        </w:rPr>
      </w:pPr>
      <w:r w:rsidRPr="0077009C">
        <w:rPr>
          <w:rFonts w:cs="Arial"/>
          <w:lang w:val="en-US"/>
        </w:rPr>
        <w:t>The course format integrates</w:t>
      </w:r>
      <w:r>
        <w:rPr>
          <w:rFonts w:cs="Arial"/>
          <w:lang w:val="en-US"/>
        </w:rPr>
        <w:t>:</w:t>
      </w:r>
    </w:p>
    <w:p w14:paraId="5BE65D69" w14:textId="0CA6C93F" w:rsidR="007B5946" w:rsidRPr="0067570F" w:rsidRDefault="0067570F" w:rsidP="009B2C7F">
      <w:pPr>
        <w:pStyle w:val="ListParagraph"/>
        <w:numPr>
          <w:ilvl w:val="0"/>
          <w:numId w:val="3"/>
        </w:numPr>
        <w:spacing w:line="360" w:lineRule="auto"/>
        <w:jc w:val="both"/>
        <w:rPr>
          <w:rFonts w:cs="Arial"/>
          <w:lang w:val="en-US"/>
        </w:rPr>
      </w:pPr>
      <w:r>
        <w:rPr>
          <w:rFonts w:cs="Arial"/>
          <w:lang w:val="en-US"/>
        </w:rPr>
        <w:t>Online l</w:t>
      </w:r>
      <w:r w:rsidR="007B5946" w:rsidRPr="0067570F">
        <w:rPr>
          <w:rFonts w:cs="Arial"/>
          <w:lang w:val="en-US"/>
        </w:rPr>
        <w:t>ectures with slides (ppt)</w:t>
      </w:r>
    </w:p>
    <w:p w14:paraId="677F4EA5" w14:textId="5110C701" w:rsidR="0067570F" w:rsidRPr="0067570F" w:rsidRDefault="0067570F" w:rsidP="009B2C7F">
      <w:pPr>
        <w:pStyle w:val="ListParagraph"/>
        <w:numPr>
          <w:ilvl w:val="0"/>
          <w:numId w:val="3"/>
        </w:numPr>
        <w:spacing w:line="360" w:lineRule="auto"/>
        <w:jc w:val="both"/>
        <w:rPr>
          <w:rFonts w:cs="Arial"/>
          <w:lang w:val="en-US"/>
        </w:rPr>
      </w:pPr>
      <w:r w:rsidRPr="0067570F">
        <w:rPr>
          <w:rFonts w:cs="Arial"/>
          <w:lang w:val="en-US"/>
        </w:rPr>
        <w:t>Video Lectures</w:t>
      </w:r>
    </w:p>
    <w:p w14:paraId="2F9A64E7" w14:textId="5FEB8F34" w:rsidR="007B5946" w:rsidRPr="0067570F" w:rsidRDefault="0067570F" w:rsidP="009B2C7F">
      <w:pPr>
        <w:pStyle w:val="ListParagraph"/>
        <w:numPr>
          <w:ilvl w:val="0"/>
          <w:numId w:val="3"/>
        </w:numPr>
        <w:spacing w:line="360" w:lineRule="auto"/>
        <w:jc w:val="both"/>
        <w:rPr>
          <w:rFonts w:cs="Arial"/>
          <w:lang w:val="en-US"/>
        </w:rPr>
      </w:pPr>
      <w:r>
        <w:rPr>
          <w:rFonts w:cs="Arial"/>
          <w:lang w:val="en-US"/>
        </w:rPr>
        <w:t xml:space="preserve">Explanatory material </w:t>
      </w:r>
      <w:r w:rsidR="007B5946" w:rsidRPr="0067570F">
        <w:rPr>
          <w:rFonts w:cs="Arial"/>
          <w:lang w:val="en-US"/>
        </w:rPr>
        <w:t xml:space="preserve">(present) </w:t>
      </w:r>
      <w:r>
        <w:rPr>
          <w:rFonts w:cs="Arial"/>
          <w:lang w:val="en-US"/>
        </w:rPr>
        <w:t>analyzing lecture slides</w:t>
      </w:r>
      <w:r w:rsidR="007B5946" w:rsidRPr="0067570F">
        <w:rPr>
          <w:rFonts w:cs="Arial"/>
          <w:lang w:val="en-US"/>
        </w:rPr>
        <w:t xml:space="preserve"> along with </w:t>
      </w:r>
      <w:r w:rsidRPr="0067570F">
        <w:rPr>
          <w:rFonts w:cs="Arial"/>
          <w:lang w:val="en-US"/>
        </w:rPr>
        <w:t xml:space="preserve">useful </w:t>
      </w:r>
      <w:r w:rsidR="007B5946" w:rsidRPr="0067570F">
        <w:rPr>
          <w:rFonts w:cs="Arial"/>
          <w:lang w:val="en-US"/>
        </w:rPr>
        <w:t>weblinks</w:t>
      </w:r>
      <w:r w:rsidRPr="0067570F">
        <w:rPr>
          <w:rFonts w:cs="Arial"/>
          <w:lang w:val="en-US"/>
        </w:rPr>
        <w:t xml:space="preserve"> and other resources</w:t>
      </w:r>
    </w:p>
    <w:p w14:paraId="22B5B4A9" w14:textId="2408B989" w:rsidR="007B5946" w:rsidRPr="00FB0283" w:rsidRDefault="007B5946" w:rsidP="008756E6">
      <w:pPr>
        <w:pStyle w:val="ListParagraph"/>
        <w:numPr>
          <w:ilvl w:val="0"/>
          <w:numId w:val="3"/>
        </w:numPr>
        <w:spacing w:line="360" w:lineRule="auto"/>
        <w:jc w:val="both"/>
        <w:rPr>
          <w:rFonts w:eastAsia="Calibri" w:cstheme="minorHAnsi"/>
          <w:b/>
          <w:i/>
          <w:sz w:val="28"/>
          <w:szCs w:val="28"/>
          <w:lang w:val="en-US"/>
        </w:rPr>
      </w:pPr>
      <w:r w:rsidRPr="00FB0283">
        <w:rPr>
          <w:rFonts w:cs="Arial"/>
          <w:lang w:val="en-US"/>
        </w:rPr>
        <w:t xml:space="preserve">A </w:t>
      </w:r>
      <w:r w:rsidR="00FB0283" w:rsidRPr="00FB0283">
        <w:rPr>
          <w:rFonts w:cs="Arial"/>
          <w:lang w:val="en-US"/>
        </w:rPr>
        <w:t xml:space="preserve">case </w:t>
      </w:r>
      <w:proofErr w:type="gramStart"/>
      <w:r w:rsidR="00FB0283" w:rsidRPr="00FB0283">
        <w:rPr>
          <w:rFonts w:cs="Arial"/>
          <w:lang w:val="en-US"/>
        </w:rPr>
        <w:t>study</w:t>
      </w:r>
      <w:proofErr w:type="gramEnd"/>
      <w:r w:rsidRPr="00FB0283">
        <w:rPr>
          <w:rFonts w:cs="Arial"/>
          <w:lang w:val="en-US"/>
        </w:rPr>
        <w:t xml:space="preserve"> </w:t>
      </w:r>
    </w:p>
    <w:p w14:paraId="7DC28D77" w14:textId="77777777" w:rsidR="00FB0283" w:rsidRPr="00FB0283" w:rsidRDefault="00FB0283" w:rsidP="00FB0283">
      <w:pPr>
        <w:pStyle w:val="ListParagraph"/>
        <w:spacing w:line="360" w:lineRule="auto"/>
        <w:jc w:val="both"/>
        <w:rPr>
          <w:rFonts w:eastAsia="Calibri" w:cstheme="minorHAnsi"/>
          <w:b/>
          <w:i/>
          <w:sz w:val="28"/>
          <w:szCs w:val="28"/>
          <w:lang w:val="en-US"/>
        </w:rPr>
      </w:pPr>
    </w:p>
    <w:p w14:paraId="2FE079DB" w14:textId="78FA7664" w:rsidR="007B5946" w:rsidRPr="007E7438" w:rsidRDefault="007B5946" w:rsidP="009B2C7F">
      <w:pPr>
        <w:spacing w:after="200" w:line="360" w:lineRule="auto"/>
        <w:jc w:val="both"/>
        <w:rPr>
          <w:rFonts w:ascii="Calibri" w:hAnsi="Calibri"/>
          <w:b/>
          <w:bCs/>
          <w:color w:val="4BACC6"/>
          <w:sz w:val="28"/>
          <w:szCs w:val="28"/>
          <w:lang w:val="en-US"/>
        </w:rPr>
      </w:pPr>
      <w:r w:rsidRPr="007E7438">
        <w:rPr>
          <w:rFonts w:ascii="Calibri" w:hAnsi="Calibri"/>
          <w:b/>
          <w:bCs/>
          <w:color w:val="4BACC6"/>
          <w:sz w:val="28"/>
          <w:szCs w:val="28"/>
          <w:lang w:val="en-US"/>
        </w:rPr>
        <w:t xml:space="preserve">Suggested </w:t>
      </w:r>
      <w:r w:rsidR="007E7438" w:rsidRPr="007E7438">
        <w:rPr>
          <w:rFonts w:ascii="Calibri" w:hAnsi="Calibri"/>
          <w:b/>
          <w:bCs/>
          <w:color w:val="4BACC6"/>
          <w:sz w:val="28"/>
          <w:szCs w:val="28"/>
          <w:lang w:val="en-US"/>
        </w:rPr>
        <w:t>resources</w:t>
      </w:r>
    </w:p>
    <w:p w14:paraId="3BE84396" w14:textId="77777777" w:rsidR="00FB0283" w:rsidRDefault="00FB0283" w:rsidP="00FB0283">
      <w:pPr>
        <w:pStyle w:val="ListParagraph"/>
        <w:numPr>
          <w:ilvl w:val="0"/>
          <w:numId w:val="2"/>
        </w:numPr>
        <w:spacing w:line="360" w:lineRule="auto"/>
        <w:jc w:val="both"/>
        <w:rPr>
          <w:rFonts w:cs="Arial"/>
          <w:lang w:val="en-US"/>
        </w:rPr>
      </w:pPr>
      <w:r w:rsidRPr="008C425E">
        <w:rPr>
          <w:rFonts w:cs="Arial"/>
          <w:lang w:val="en-US"/>
        </w:rPr>
        <w:t xml:space="preserve">The Lean Startup: by Eric </w:t>
      </w:r>
      <w:proofErr w:type="spellStart"/>
      <w:r w:rsidRPr="008C425E">
        <w:rPr>
          <w:rFonts w:cs="Arial"/>
          <w:lang w:val="en-US"/>
        </w:rPr>
        <w:t>Ries</w:t>
      </w:r>
      <w:proofErr w:type="spellEnd"/>
    </w:p>
    <w:p w14:paraId="58759959" w14:textId="77777777" w:rsidR="00FB0283" w:rsidRDefault="00FB0283" w:rsidP="00FB0283">
      <w:pPr>
        <w:pStyle w:val="ListParagraph"/>
        <w:numPr>
          <w:ilvl w:val="0"/>
          <w:numId w:val="2"/>
        </w:numPr>
        <w:spacing w:line="360" w:lineRule="auto"/>
        <w:jc w:val="both"/>
        <w:rPr>
          <w:rFonts w:cs="Arial"/>
          <w:lang w:val="en-US"/>
        </w:rPr>
      </w:pPr>
      <w:r w:rsidRPr="00647ADA">
        <w:rPr>
          <w:rFonts w:cs="Arial"/>
          <w:lang w:val="en-US"/>
        </w:rPr>
        <w:t xml:space="preserve">Secrets of Sand Hill Road: Venture Capital and How to Get It </w:t>
      </w:r>
      <w:r>
        <w:rPr>
          <w:rFonts w:cs="Arial"/>
          <w:lang w:val="en-US"/>
        </w:rPr>
        <w:t>by</w:t>
      </w:r>
      <w:r w:rsidRPr="00647ADA">
        <w:rPr>
          <w:rFonts w:cs="Arial"/>
          <w:lang w:val="en-US"/>
        </w:rPr>
        <w:t xml:space="preserve"> Scott </w:t>
      </w:r>
      <w:proofErr w:type="spellStart"/>
      <w:r w:rsidRPr="00647ADA">
        <w:rPr>
          <w:rFonts w:cs="Arial"/>
          <w:lang w:val="en-US"/>
        </w:rPr>
        <w:t>Kuper</w:t>
      </w:r>
      <w:proofErr w:type="spellEnd"/>
    </w:p>
    <w:p w14:paraId="3288CC97" w14:textId="77777777" w:rsidR="00FB0283" w:rsidRPr="00647ADA" w:rsidRDefault="00FB0283" w:rsidP="00FB0283">
      <w:pPr>
        <w:pStyle w:val="ListParagraph"/>
        <w:numPr>
          <w:ilvl w:val="0"/>
          <w:numId w:val="2"/>
        </w:numPr>
        <w:spacing w:line="360" w:lineRule="auto"/>
        <w:jc w:val="both"/>
        <w:rPr>
          <w:rFonts w:cs="Arial"/>
          <w:lang w:val="en-US"/>
        </w:rPr>
      </w:pPr>
      <w:r w:rsidRPr="00647ADA">
        <w:rPr>
          <w:rFonts w:cs="Arial"/>
          <w:lang w:val="en-US"/>
        </w:rPr>
        <w:t>Pitching Hacks: How to pitch startups to investors Paperback – December 22, 2009</w:t>
      </w:r>
    </w:p>
    <w:p w14:paraId="451D8DDA" w14:textId="77777777" w:rsidR="00FB0283" w:rsidRPr="00647ADA" w:rsidRDefault="00FB0283" w:rsidP="00FB0283">
      <w:pPr>
        <w:pStyle w:val="ListParagraph"/>
        <w:numPr>
          <w:ilvl w:val="0"/>
          <w:numId w:val="2"/>
        </w:numPr>
        <w:spacing w:line="360" w:lineRule="auto"/>
        <w:jc w:val="both"/>
        <w:rPr>
          <w:rFonts w:cs="Arial"/>
          <w:lang w:val="en-US"/>
        </w:rPr>
      </w:pPr>
      <w:r w:rsidRPr="00647ADA">
        <w:rPr>
          <w:rFonts w:cs="Arial"/>
          <w:lang w:val="en-US"/>
        </w:rPr>
        <w:t>The Startup Game: Inside the Partnership between Venture Capitalists and Entrepreneurs</w:t>
      </w:r>
      <w:r>
        <w:rPr>
          <w:rFonts w:cs="Arial"/>
          <w:lang w:val="en-US"/>
        </w:rPr>
        <w:t xml:space="preserve"> by William H. Draper III.</w:t>
      </w:r>
    </w:p>
    <w:p w14:paraId="4565285C" w14:textId="77777777" w:rsidR="007B5946" w:rsidRDefault="007B5946" w:rsidP="009B2C7F">
      <w:pPr>
        <w:spacing w:line="360" w:lineRule="auto"/>
        <w:jc w:val="both"/>
        <w:rPr>
          <w:rFonts w:cs="Arial"/>
          <w:lang w:val="en-US"/>
        </w:rPr>
      </w:pPr>
    </w:p>
    <w:p w14:paraId="5C455B44" w14:textId="77777777" w:rsidR="00CD03E2" w:rsidRPr="00CD03E2" w:rsidRDefault="00CD03E2" w:rsidP="009B2C7F">
      <w:pPr>
        <w:spacing w:line="360" w:lineRule="auto"/>
        <w:rPr>
          <w:rFonts w:ascii="Calibri" w:hAnsi="Calibri"/>
          <w:lang w:val="en-US"/>
        </w:rPr>
      </w:pPr>
    </w:p>
    <w:p w14:paraId="544458D5" w14:textId="77777777" w:rsidR="00FB0283" w:rsidRDefault="00FB0283" w:rsidP="009B2C7F">
      <w:pPr>
        <w:spacing w:line="360" w:lineRule="auto"/>
        <w:ind w:left="567" w:right="-46" w:hanging="426"/>
        <w:outlineLvl w:val="0"/>
        <w:rPr>
          <w:rFonts w:ascii="Calibri" w:hAnsi="Calibri"/>
          <w:b/>
          <w:bCs/>
          <w:color w:val="4BACC6"/>
          <w:sz w:val="28"/>
          <w:szCs w:val="28"/>
          <w:lang w:val="en-US"/>
        </w:rPr>
        <w:sectPr w:rsidR="00FB0283" w:rsidSect="000E2FE6">
          <w:pgSz w:w="11900" w:h="16840"/>
          <w:pgMar w:top="1440" w:right="1440" w:bottom="1440" w:left="1440" w:header="708" w:footer="708" w:gutter="0"/>
          <w:cols w:space="708"/>
          <w:docGrid w:linePitch="360"/>
        </w:sectPr>
      </w:pPr>
    </w:p>
    <w:p w14:paraId="29F45AC2" w14:textId="48A95258" w:rsidR="00CC1C85" w:rsidRDefault="00FB0283" w:rsidP="00FB0283">
      <w:pPr>
        <w:pStyle w:val="Heading1"/>
        <w:numPr>
          <w:ilvl w:val="0"/>
          <w:numId w:val="0"/>
        </w:numPr>
        <w:rPr>
          <w:rFonts w:ascii="Calibri" w:eastAsia="Times New Roman" w:hAnsi="Calibri" w:cs="Times New Roman"/>
          <w:b/>
          <w:bCs/>
          <w:color w:val="4BACC6"/>
          <w:sz w:val="28"/>
          <w:szCs w:val="28"/>
          <w:lang w:val="en-US"/>
        </w:rPr>
      </w:pPr>
      <w:bookmarkStart w:id="2" w:name="_Toc81923675"/>
      <w:r>
        <w:rPr>
          <w:rFonts w:ascii="Calibri" w:eastAsia="Times New Roman" w:hAnsi="Calibri" w:cs="Times New Roman"/>
          <w:b/>
          <w:bCs/>
          <w:color w:val="4BACC6"/>
          <w:sz w:val="28"/>
          <w:szCs w:val="28"/>
          <w:lang w:val="en-US"/>
        </w:rPr>
        <w:lastRenderedPageBreak/>
        <w:t>P</w:t>
      </w:r>
      <w:r w:rsidR="00F175F4" w:rsidRPr="00795891">
        <w:rPr>
          <w:rFonts w:ascii="Calibri" w:eastAsia="Times New Roman" w:hAnsi="Calibri" w:cs="Times New Roman"/>
          <w:b/>
          <w:bCs/>
          <w:color w:val="4BACC6"/>
          <w:sz w:val="28"/>
          <w:szCs w:val="28"/>
          <w:lang w:val="en-US"/>
        </w:rPr>
        <w:t>art A</w:t>
      </w:r>
      <w:r w:rsidR="001A293C">
        <w:rPr>
          <w:rFonts w:ascii="Calibri" w:eastAsia="Times New Roman" w:hAnsi="Calibri" w:cs="Times New Roman"/>
          <w:b/>
          <w:bCs/>
          <w:color w:val="4BACC6"/>
          <w:sz w:val="28"/>
          <w:szCs w:val="28"/>
          <w:lang w:val="en-US"/>
        </w:rPr>
        <w:t xml:space="preserve"> – Launching and growing a business</w:t>
      </w:r>
      <w:bookmarkEnd w:id="2"/>
    </w:p>
    <w:p w14:paraId="22C8D59C" w14:textId="77777777" w:rsidR="000E299A" w:rsidRPr="000E299A" w:rsidRDefault="000E299A" w:rsidP="000E299A">
      <w:pPr>
        <w:rPr>
          <w:lang w:val="en-US"/>
        </w:rPr>
      </w:pPr>
    </w:p>
    <w:p w14:paraId="1000F15B" w14:textId="08989BBA" w:rsidR="00CC1C85" w:rsidRDefault="00CC1C85" w:rsidP="009B2C7F">
      <w:pPr>
        <w:pStyle w:val="Heading1"/>
        <w:spacing w:line="360" w:lineRule="auto"/>
        <w:rPr>
          <w:rFonts w:eastAsia="Times New Roman"/>
          <w:lang w:val="en-US"/>
        </w:rPr>
      </w:pPr>
      <w:bookmarkStart w:id="3" w:name="_Toc81923676"/>
      <w:r w:rsidRPr="00232D6A">
        <w:rPr>
          <w:rFonts w:eastAsia="Times New Roman"/>
          <w:lang w:val="en-US"/>
        </w:rPr>
        <w:t>Chapter 1</w:t>
      </w:r>
      <w:r w:rsidR="00232D6A" w:rsidRPr="00232D6A">
        <w:rPr>
          <w:rFonts w:eastAsia="Times New Roman"/>
          <w:lang w:val="en-US"/>
        </w:rPr>
        <w:t xml:space="preserve">: </w:t>
      </w:r>
      <w:r w:rsidR="0076539B">
        <w:rPr>
          <w:rFonts w:eastAsia="Times New Roman"/>
          <w:lang w:val="en-US"/>
        </w:rPr>
        <w:t>Launching a start up</w:t>
      </w:r>
      <w:bookmarkEnd w:id="3"/>
    </w:p>
    <w:p w14:paraId="18305C97" w14:textId="07058D01" w:rsidR="00F175F4" w:rsidRDefault="00E125AB" w:rsidP="002D777F">
      <w:pPr>
        <w:spacing w:line="360" w:lineRule="auto"/>
        <w:jc w:val="both"/>
        <w:rPr>
          <w:lang w:val="en-US"/>
        </w:rPr>
      </w:pPr>
      <w:r>
        <w:rPr>
          <w:lang w:val="en-US"/>
        </w:rPr>
        <w:t>Launching</w:t>
      </w:r>
      <w:r w:rsidR="0076539B">
        <w:rPr>
          <w:lang w:val="en-US"/>
        </w:rPr>
        <w:t xml:space="preserve"> a startup </w:t>
      </w:r>
      <w:r>
        <w:rPr>
          <w:lang w:val="en-US"/>
        </w:rPr>
        <w:t xml:space="preserve">always come with a series of challenges such as limited resources, not knowing what exactly to do, finding the right idea, </w:t>
      </w:r>
      <w:proofErr w:type="gramStart"/>
      <w:r>
        <w:rPr>
          <w:lang w:val="en-US"/>
        </w:rPr>
        <w:t>hiring</w:t>
      </w:r>
      <w:proofErr w:type="gramEnd"/>
      <w:r>
        <w:rPr>
          <w:lang w:val="en-US"/>
        </w:rPr>
        <w:t xml:space="preserve"> and managing a team and attracting customers. </w:t>
      </w:r>
      <w:r w:rsidR="002D777F">
        <w:rPr>
          <w:lang w:val="en-US"/>
        </w:rPr>
        <w:t>Launching requires careful consideration and planning</w:t>
      </w:r>
      <w:r w:rsidR="00A57AA2">
        <w:rPr>
          <w:lang w:val="en-US"/>
        </w:rPr>
        <w:t>.</w:t>
      </w:r>
      <w:r w:rsidR="002D777F">
        <w:rPr>
          <w:lang w:val="en-US"/>
        </w:rPr>
        <w:t xml:space="preserve"> </w:t>
      </w:r>
      <w:r>
        <w:rPr>
          <w:lang w:val="en-US"/>
        </w:rPr>
        <w:t>Testing the business idea</w:t>
      </w:r>
      <w:r w:rsidR="002D777F">
        <w:rPr>
          <w:lang w:val="en-US"/>
        </w:rPr>
        <w:t xml:space="preserve"> before launching</w:t>
      </w:r>
      <w:r>
        <w:rPr>
          <w:lang w:val="en-US"/>
        </w:rPr>
        <w:t xml:space="preserve"> </w:t>
      </w:r>
      <w:r w:rsidR="002D777F">
        <w:rPr>
          <w:lang w:val="en-US"/>
        </w:rPr>
        <w:t>is key to validate its business model. Launching however is related to taking actions that contribute to learning and avoiding the risk of financial losses.</w:t>
      </w:r>
    </w:p>
    <w:p w14:paraId="0F37A884" w14:textId="77777777" w:rsidR="0076539B" w:rsidRPr="00F175F4" w:rsidRDefault="0076539B" w:rsidP="009B2C7F">
      <w:pPr>
        <w:spacing w:line="360" w:lineRule="auto"/>
        <w:rPr>
          <w:lang w:val="en-US"/>
        </w:rPr>
      </w:pPr>
    </w:p>
    <w:p w14:paraId="7BCBEAB2" w14:textId="58B80DF0" w:rsidR="00232D6A" w:rsidRDefault="002D777F" w:rsidP="009B2C7F">
      <w:pPr>
        <w:pStyle w:val="Heading2"/>
        <w:spacing w:line="360" w:lineRule="auto"/>
        <w:rPr>
          <w:rFonts w:eastAsia="Times New Roman"/>
          <w:lang w:val="en-US"/>
        </w:rPr>
      </w:pPr>
      <w:bookmarkStart w:id="4" w:name="_Toc81923677"/>
      <w:r>
        <w:rPr>
          <w:rFonts w:eastAsia="Times New Roman"/>
          <w:lang w:val="en-US"/>
        </w:rPr>
        <w:t>Why testing your idea before launch is important?</w:t>
      </w:r>
      <w:bookmarkEnd w:id="4"/>
    </w:p>
    <w:p w14:paraId="5BE79AA8" w14:textId="23FFDE16" w:rsidR="00DB5A68" w:rsidRDefault="002D777F" w:rsidP="00DB5A68">
      <w:pPr>
        <w:spacing w:line="360" w:lineRule="auto"/>
        <w:jc w:val="both"/>
        <w:rPr>
          <w:lang w:val="en-US"/>
        </w:rPr>
      </w:pPr>
      <w:r>
        <w:rPr>
          <w:lang w:val="en-US"/>
        </w:rPr>
        <w:t>Startup</w:t>
      </w:r>
      <w:r w:rsidR="00DB5A68">
        <w:rPr>
          <w:lang w:val="en-US"/>
        </w:rPr>
        <w:t>s</w:t>
      </w:r>
      <w:r>
        <w:rPr>
          <w:lang w:val="en-US"/>
        </w:rPr>
        <w:t xml:space="preserve"> tend to assume that their idea is going to </w:t>
      </w:r>
      <w:r w:rsidR="00DB5A68">
        <w:rPr>
          <w:lang w:val="en-US"/>
        </w:rPr>
        <w:t xml:space="preserve">be a huge success ending to risk large amounts of money and time and other resources. Testing the business idea is often skipped because of the rush to launch. When the business model or the business plan is missing then the launch is without a proper roadmap. Until the business idea is tested it is not known who exactly finds the product useful and by what means it is useful to them. Testing the business idea is a necessary step to validate the target market, the </w:t>
      </w:r>
      <w:proofErr w:type="gramStart"/>
      <w:r w:rsidR="00DB5A68">
        <w:rPr>
          <w:lang w:val="en-US"/>
        </w:rPr>
        <w:t>need</w:t>
      </w:r>
      <w:proofErr w:type="gramEnd"/>
      <w:r w:rsidR="00DB5A68">
        <w:rPr>
          <w:lang w:val="en-US"/>
        </w:rPr>
        <w:t xml:space="preserve"> and the business model.</w:t>
      </w:r>
    </w:p>
    <w:p w14:paraId="680C2EB2" w14:textId="6956298D" w:rsidR="00F175F4" w:rsidRDefault="00F175F4" w:rsidP="009B2C7F">
      <w:pPr>
        <w:spacing w:line="360" w:lineRule="auto"/>
        <w:jc w:val="both"/>
        <w:rPr>
          <w:lang w:val="en-US"/>
        </w:rPr>
      </w:pPr>
    </w:p>
    <w:p w14:paraId="678ACD4D" w14:textId="6527C980" w:rsidR="007431A7" w:rsidRDefault="0092396E" w:rsidP="009B2C7F">
      <w:pPr>
        <w:pStyle w:val="Heading2"/>
        <w:spacing w:line="360" w:lineRule="auto"/>
        <w:rPr>
          <w:rFonts w:eastAsia="Times New Roman"/>
          <w:lang w:val="en-US"/>
        </w:rPr>
      </w:pPr>
      <w:bookmarkStart w:id="5" w:name="_Toc81923678"/>
      <w:r>
        <w:rPr>
          <w:rFonts w:eastAsia="Times New Roman"/>
          <w:lang w:val="en-US"/>
        </w:rPr>
        <w:t xml:space="preserve">Build a prototype and test </w:t>
      </w:r>
      <w:r w:rsidR="003B7B73">
        <w:rPr>
          <w:rFonts w:eastAsia="Times New Roman"/>
          <w:lang w:val="en-US"/>
        </w:rPr>
        <w:t>– the Minimum Viable Product</w:t>
      </w:r>
      <w:bookmarkEnd w:id="5"/>
    </w:p>
    <w:p w14:paraId="2B052147" w14:textId="35C2F3FC" w:rsidR="0039732D" w:rsidRDefault="0092396E" w:rsidP="0092396E">
      <w:pPr>
        <w:spacing w:line="360" w:lineRule="auto"/>
        <w:jc w:val="both"/>
        <w:rPr>
          <w:lang w:val="en-US"/>
        </w:rPr>
      </w:pPr>
      <w:r>
        <w:rPr>
          <w:lang w:val="en-US"/>
        </w:rPr>
        <w:t>No matter how exciting the business idea may s</w:t>
      </w:r>
      <w:r w:rsidR="003B7B73">
        <w:rPr>
          <w:lang w:val="en-US"/>
        </w:rPr>
        <w:t>eem urging you to go for a quick launch</w:t>
      </w:r>
      <w:r>
        <w:rPr>
          <w:lang w:val="en-US"/>
        </w:rPr>
        <w:t xml:space="preserve">, creating a prototype will </w:t>
      </w:r>
      <w:r w:rsidR="003B7B73">
        <w:rPr>
          <w:lang w:val="en-US"/>
        </w:rPr>
        <w:t xml:space="preserve">always </w:t>
      </w:r>
      <w:r>
        <w:rPr>
          <w:lang w:val="en-US"/>
        </w:rPr>
        <w:t xml:space="preserve">help you validate if you are solving the right problem, if you are building the right product, and how to improve your product or service </w:t>
      </w:r>
      <w:r w:rsidR="003B7B73">
        <w:rPr>
          <w:lang w:val="en-US"/>
        </w:rPr>
        <w:t xml:space="preserve">to </w:t>
      </w:r>
      <w:r>
        <w:rPr>
          <w:lang w:val="en-US"/>
        </w:rPr>
        <w:t>address</w:t>
      </w:r>
      <w:r w:rsidR="003B7B73">
        <w:rPr>
          <w:lang w:val="en-US"/>
        </w:rPr>
        <w:t xml:space="preserve"> the</w:t>
      </w:r>
      <w:r>
        <w:rPr>
          <w:lang w:val="en-US"/>
        </w:rPr>
        <w:t xml:space="preserve"> real need</w:t>
      </w:r>
      <w:r w:rsidR="003B7B73">
        <w:rPr>
          <w:lang w:val="en-US"/>
        </w:rPr>
        <w:t>.</w:t>
      </w:r>
    </w:p>
    <w:p w14:paraId="1ABFB725" w14:textId="60A8006C" w:rsidR="0039732D" w:rsidRDefault="0039732D" w:rsidP="0092396E">
      <w:pPr>
        <w:spacing w:line="360" w:lineRule="auto"/>
        <w:jc w:val="both"/>
        <w:rPr>
          <w:lang w:val="en-US"/>
        </w:rPr>
      </w:pPr>
      <w:r>
        <w:rPr>
          <w:lang w:val="en-US"/>
        </w:rPr>
        <w:t xml:space="preserve">Building a Minimum Viable Product (MVP) </w:t>
      </w:r>
      <w:proofErr w:type="gramStart"/>
      <w:r>
        <w:rPr>
          <w:lang w:val="en-US"/>
        </w:rPr>
        <w:t>i.e.</w:t>
      </w:r>
      <w:proofErr w:type="gramEnd"/>
      <w:r>
        <w:rPr>
          <w:lang w:val="en-US"/>
        </w:rPr>
        <w:t xml:space="preserve"> “the simplest form of your idea that you can sell as a product” said by Eric </w:t>
      </w:r>
      <w:proofErr w:type="spellStart"/>
      <w:r>
        <w:rPr>
          <w:lang w:val="en-US"/>
        </w:rPr>
        <w:t>Ries</w:t>
      </w:r>
      <w:proofErr w:type="spellEnd"/>
      <w:r>
        <w:rPr>
          <w:lang w:val="en-US"/>
        </w:rPr>
        <w:t>, author of The Lean Startup</w:t>
      </w:r>
      <w:r w:rsidRPr="0039732D">
        <w:rPr>
          <w:rFonts w:ascii="Arial" w:hAnsi="Arial" w:cs="Arial"/>
          <w:color w:val="2D2D2D"/>
          <w:shd w:val="clear" w:color="auto" w:fill="FFFFFF"/>
        </w:rPr>
        <w:t xml:space="preserve"> </w:t>
      </w:r>
      <w:r>
        <w:rPr>
          <w:lang w:val="en-US"/>
        </w:rPr>
        <w:t>(C</w:t>
      </w:r>
      <w:r w:rsidRPr="0039732D">
        <w:rPr>
          <w:lang w:val="en-US"/>
        </w:rPr>
        <w:t>rown Business, 2011)</w:t>
      </w:r>
      <w:r>
        <w:rPr>
          <w:lang w:val="en-US"/>
        </w:rPr>
        <w:t xml:space="preserve"> offers a way to test a product early in the development process so that any modifications are urged from the feedback of the target customer.</w:t>
      </w:r>
      <w:r w:rsidR="00DC0892">
        <w:rPr>
          <w:lang w:val="en-US"/>
        </w:rPr>
        <w:t xml:space="preserve"> Along with the MVP one needs to determine how much it costs to build it and sell it. This way you will understand the basic profit margins.</w:t>
      </w:r>
    </w:p>
    <w:p w14:paraId="5769DB1D" w14:textId="77777777" w:rsidR="00162A14" w:rsidRDefault="00162A14" w:rsidP="009B2C7F">
      <w:pPr>
        <w:spacing w:line="360" w:lineRule="auto"/>
        <w:jc w:val="both"/>
        <w:rPr>
          <w:lang w:val="en-US"/>
        </w:rPr>
      </w:pPr>
    </w:p>
    <w:p w14:paraId="0A560ABD" w14:textId="5300E1CA" w:rsidR="00DF45BC" w:rsidRPr="00232D6A" w:rsidRDefault="0039732D" w:rsidP="009B2C7F">
      <w:pPr>
        <w:pStyle w:val="Heading2"/>
        <w:spacing w:line="360" w:lineRule="auto"/>
        <w:rPr>
          <w:rFonts w:eastAsia="Times New Roman"/>
          <w:lang w:val="en-US"/>
        </w:rPr>
      </w:pPr>
      <w:bookmarkStart w:id="6" w:name="_Toc81923679"/>
      <w:r>
        <w:rPr>
          <w:rFonts w:eastAsia="Times New Roman"/>
          <w:lang w:val="en-US"/>
        </w:rPr>
        <w:t xml:space="preserve">Run the MVP </w:t>
      </w:r>
      <w:r w:rsidR="009840A1">
        <w:rPr>
          <w:rFonts w:eastAsia="Times New Roman"/>
          <w:lang w:val="en-US"/>
        </w:rPr>
        <w:t>by a panel of critics</w:t>
      </w:r>
      <w:bookmarkEnd w:id="6"/>
    </w:p>
    <w:p w14:paraId="7B1B258F" w14:textId="77777777" w:rsidR="000E299A" w:rsidRDefault="009840A1" w:rsidP="009B2C7F">
      <w:pPr>
        <w:spacing w:line="360" w:lineRule="auto"/>
        <w:jc w:val="both"/>
        <w:rPr>
          <w:rFonts w:eastAsiaTheme="minorHAnsi"/>
          <w:lang w:val="en-US"/>
        </w:rPr>
      </w:pPr>
      <w:r>
        <w:rPr>
          <w:rFonts w:eastAsiaTheme="minorHAnsi"/>
          <w:lang w:val="en-US"/>
        </w:rPr>
        <w:t xml:space="preserve">When a prototype is available a good strategy is to present it to a </w:t>
      </w:r>
      <w:r w:rsidR="00A647D1">
        <w:rPr>
          <w:rFonts w:eastAsiaTheme="minorHAnsi"/>
          <w:lang w:val="en-US"/>
        </w:rPr>
        <w:t>series of potential customers and check if they perceive there is a real problem, even the</w:t>
      </w:r>
      <w:r w:rsidR="00DC0892">
        <w:rPr>
          <w:rFonts w:eastAsiaTheme="minorHAnsi"/>
          <w:lang w:val="en-US"/>
        </w:rPr>
        <w:t xml:space="preserve"> more</w:t>
      </w:r>
      <w:r w:rsidR="00A647D1">
        <w:rPr>
          <w:rFonts w:eastAsiaTheme="minorHAnsi"/>
          <w:lang w:val="en-US"/>
        </w:rPr>
        <w:t xml:space="preserve"> skeptical and critical ones. </w:t>
      </w:r>
      <w:r w:rsidR="00A647D1">
        <w:rPr>
          <w:rFonts w:eastAsiaTheme="minorHAnsi"/>
          <w:lang w:val="en-US"/>
        </w:rPr>
        <w:lastRenderedPageBreak/>
        <w:t xml:space="preserve">Surveying a sample of around fifty people would </w:t>
      </w:r>
      <w:r w:rsidR="00746A81">
        <w:rPr>
          <w:rFonts w:eastAsiaTheme="minorHAnsi"/>
          <w:lang w:val="en-US"/>
        </w:rPr>
        <w:t>offer</w:t>
      </w:r>
      <w:r w:rsidR="00A647D1">
        <w:rPr>
          <w:rFonts w:eastAsiaTheme="minorHAnsi"/>
          <w:lang w:val="en-US"/>
        </w:rPr>
        <w:t xml:space="preserve"> a</w:t>
      </w:r>
      <w:r w:rsidR="00746A81">
        <w:rPr>
          <w:rFonts w:eastAsiaTheme="minorHAnsi"/>
          <w:lang w:val="en-US"/>
        </w:rPr>
        <w:t xml:space="preserve"> good</w:t>
      </w:r>
      <w:r w:rsidR="00A647D1">
        <w:rPr>
          <w:rFonts w:eastAsiaTheme="minorHAnsi"/>
          <w:lang w:val="en-US"/>
        </w:rPr>
        <w:t xml:space="preserve"> indication of</w:t>
      </w:r>
      <w:r w:rsidR="00746A81">
        <w:rPr>
          <w:rFonts w:eastAsiaTheme="minorHAnsi"/>
          <w:lang w:val="en-US"/>
        </w:rPr>
        <w:t xml:space="preserve"> whether you are solving the right problem</w:t>
      </w:r>
      <w:r w:rsidR="000E299A">
        <w:rPr>
          <w:rFonts w:eastAsiaTheme="minorHAnsi"/>
          <w:lang w:val="en-US"/>
        </w:rPr>
        <w:t>.</w:t>
      </w:r>
    </w:p>
    <w:p w14:paraId="6F2BABFB" w14:textId="3B926AE2" w:rsidR="00DF45BC" w:rsidRDefault="00DC0892" w:rsidP="009B2C7F">
      <w:pPr>
        <w:spacing w:line="360" w:lineRule="auto"/>
        <w:jc w:val="both"/>
        <w:rPr>
          <w:rFonts w:eastAsiaTheme="minorHAnsi"/>
          <w:lang w:val="en-US"/>
        </w:rPr>
      </w:pPr>
      <w:r>
        <w:rPr>
          <w:rFonts w:eastAsiaTheme="minorHAnsi"/>
          <w:lang w:val="en-US"/>
        </w:rPr>
        <w:t xml:space="preserve"> </w:t>
      </w:r>
    </w:p>
    <w:p w14:paraId="4DE9D86E" w14:textId="4AD857FE" w:rsidR="004F1D11" w:rsidRPr="007F3128" w:rsidRDefault="00746A81" w:rsidP="000E299A">
      <w:pPr>
        <w:pStyle w:val="Heading2"/>
        <w:spacing w:before="0" w:line="360" w:lineRule="auto"/>
        <w:rPr>
          <w:rFonts w:eastAsia="Times New Roman"/>
          <w:lang w:val="en-US"/>
        </w:rPr>
      </w:pPr>
      <w:bookmarkStart w:id="7" w:name="_Toc81923680"/>
      <w:r>
        <w:rPr>
          <w:rFonts w:eastAsia="Times New Roman"/>
          <w:lang w:val="en-US"/>
        </w:rPr>
        <w:t>Be ready for change</w:t>
      </w:r>
      <w:bookmarkEnd w:id="7"/>
    </w:p>
    <w:p w14:paraId="384EDD54" w14:textId="7B0DEDC8" w:rsidR="00746A81" w:rsidRDefault="00746A81" w:rsidP="000E299A">
      <w:pPr>
        <w:pStyle w:val="NormalWeb"/>
        <w:spacing w:before="0" w:beforeAutospacing="0" w:after="0" w:afterAutospacing="0" w:line="360" w:lineRule="auto"/>
        <w:jc w:val="both"/>
      </w:pPr>
      <w:r>
        <w:t>It is often that the feedback from the potential customers may indicate a potential small or major shift in the way the product is built. Founders need to be ready to change the pr</w:t>
      </w:r>
      <w:r w:rsidR="00564F1E">
        <w:t>oduct to match better the real need. No matter how much they</w:t>
      </w:r>
      <w:r w:rsidR="00DC0892">
        <w:t xml:space="preserve"> are emotionally tied to</w:t>
      </w:r>
      <w:r w:rsidR="00564F1E">
        <w:t xml:space="preserve"> their initial idea, it is the opinion of the end customer that matters in the end. </w:t>
      </w:r>
    </w:p>
    <w:p w14:paraId="606804F8" w14:textId="77777777" w:rsidR="00A57AA2" w:rsidRDefault="00A57AA2" w:rsidP="000E299A">
      <w:pPr>
        <w:pStyle w:val="NormalWeb"/>
        <w:spacing w:before="0" w:beforeAutospacing="0" w:after="0" w:afterAutospacing="0" w:line="360" w:lineRule="auto"/>
        <w:jc w:val="both"/>
      </w:pPr>
    </w:p>
    <w:p w14:paraId="1BC810C5" w14:textId="5C26BA22" w:rsidR="004F1D11" w:rsidRPr="00232D6A" w:rsidRDefault="00564F1E" w:rsidP="009B2C7F">
      <w:pPr>
        <w:pStyle w:val="Heading2"/>
        <w:spacing w:line="360" w:lineRule="auto"/>
        <w:rPr>
          <w:rFonts w:eastAsia="Times New Roman"/>
          <w:lang w:val="en-US"/>
        </w:rPr>
      </w:pPr>
      <w:bookmarkStart w:id="8" w:name="_Toc81923681"/>
      <w:r>
        <w:rPr>
          <w:rFonts w:eastAsia="Times New Roman"/>
          <w:lang w:val="en-US"/>
        </w:rPr>
        <w:t>Create a landing page and a social media campaign</w:t>
      </w:r>
      <w:bookmarkEnd w:id="8"/>
    </w:p>
    <w:p w14:paraId="1F94FCC3" w14:textId="2963028F" w:rsidR="004F1D11" w:rsidRDefault="00564F1E" w:rsidP="009B2C7F">
      <w:pPr>
        <w:spacing w:line="360" w:lineRule="auto"/>
        <w:jc w:val="both"/>
        <w:rPr>
          <w:rFonts w:eastAsiaTheme="minorHAnsi"/>
          <w:lang w:val="en-US"/>
        </w:rPr>
      </w:pPr>
      <w:r>
        <w:rPr>
          <w:rFonts w:eastAsiaTheme="minorHAnsi"/>
          <w:lang w:val="en-US"/>
        </w:rPr>
        <w:t xml:space="preserve">Once you start testing your product, in parallel it is helpful </w:t>
      </w:r>
      <w:r w:rsidR="00DA623F">
        <w:rPr>
          <w:rFonts w:eastAsiaTheme="minorHAnsi"/>
          <w:lang w:val="en-US"/>
        </w:rPr>
        <w:t>to build a</w:t>
      </w:r>
      <w:r>
        <w:rPr>
          <w:rFonts w:eastAsiaTheme="minorHAnsi"/>
          <w:lang w:val="en-US"/>
        </w:rPr>
        <w:t xml:space="preserve"> landing page </w:t>
      </w:r>
      <w:r w:rsidR="00DA623F">
        <w:rPr>
          <w:rFonts w:eastAsiaTheme="minorHAnsi"/>
          <w:lang w:val="en-US"/>
        </w:rPr>
        <w:t>where customers can learn</w:t>
      </w:r>
      <w:r>
        <w:rPr>
          <w:rFonts w:eastAsiaTheme="minorHAnsi"/>
          <w:lang w:val="en-US"/>
        </w:rPr>
        <w:t xml:space="preserve"> more information about the product</w:t>
      </w:r>
      <w:r w:rsidR="00DC0892">
        <w:rPr>
          <w:rFonts w:eastAsiaTheme="minorHAnsi"/>
          <w:lang w:val="en-US"/>
        </w:rPr>
        <w:t>. A simple landing page</w:t>
      </w:r>
      <w:r>
        <w:rPr>
          <w:rFonts w:eastAsiaTheme="minorHAnsi"/>
          <w:lang w:val="en-US"/>
        </w:rPr>
        <w:t xml:space="preserve"> </w:t>
      </w:r>
      <w:r w:rsidR="00DA623F">
        <w:rPr>
          <w:rFonts w:eastAsiaTheme="minorHAnsi"/>
          <w:lang w:val="en-US"/>
        </w:rPr>
        <w:t>combined with</w:t>
      </w:r>
      <w:r>
        <w:rPr>
          <w:rFonts w:eastAsiaTheme="minorHAnsi"/>
          <w:lang w:val="en-US"/>
        </w:rPr>
        <w:t xml:space="preserve"> a social media campaign </w:t>
      </w:r>
      <w:r w:rsidR="00DC0892">
        <w:rPr>
          <w:rFonts w:eastAsiaTheme="minorHAnsi"/>
          <w:lang w:val="en-US"/>
        </w:rPr>
        <w:t>will help in monitoring the number of people interested and the number of people clicks through the ads.</w:t>
      </w:r>
    </w:p>
    <w:p w14:paraId="395C0300" w14:textId="19EBFC02" w:rsidR="00DC0892" w:rsidRDefault="00DC0892" w:rsidP="009B2C7F">
      <w:pPr>
        <w:spacing w:line="360" w:lineRule="auto"/>
        <w:jc w:val="both"/>
        <w:rPr>
          <w:rFonts w:eastAsiaTheme="minorHAnsi"/>
          <w:lang w:val="en-US"/>
        </w:rPr>
      </w:pPr>
    </w:p>
    <w:p w14:paraId="41D7C948" w14:textId="30B44BC2" w:rsidR="00DC0892" w:rsidRPr="00232D6A" w:rsidRDefault="00DC0892" w:rsidP="00DC0892">
      <w:pPr>
        <w:pStyle w:val="Heading2"/>
        <w:spacing w:line="360" w:lineRule="auto"/>
        <w:rPr>
          <w:rFonts w:eastAsia="Times New Roman"/>
          <w:lang w:val="en-US"/>
        </w:rPr>
      </w:pPr>
      <w:bookmarkStart w:id="9" w:name="_Toc81923682"/>
      <w:r>
        <w:rPr>
          <w:rFonts w:eastAsia="Times New Roman"/>
          <w:lang w:val="en-US"/>
        </w:rPr>
        <w:t>Create a market plan</w:t>
      </w:r>
      <w:bookmarkEnd w:id="9"/>
      <w:r>
        <w:rPr>
          <w:rFonts w:eastAsia="Times New Roman"/>
          <w:lang w:val="en-US"/>
        </w:rPr>
        <w:t xml:space="preserve"> </w:t>
      </w:r>
    </w:p>
    <w:tbl>
      <w:tblPr>
        <w:tblStyle w:val="TableGrid"/>
        <w:tblpPr w:leftFromText="180" w:rightFromText="180" w:vertAnchor="text" w:horzAnchor="margin" w:tblpXSpec="right" w:tblpY="1902"/>
        <w:tblW w:w="0" w:type="auto"/>
        <w:tblBorders>
          <w:top w:val="double" w:sz="4" w:space="0" w:color="4BACC6"/>
          <w:left w:val="double" w:sz="4" w:space="0" w:color="4BACC6"/>
          <w:bottom w:val="double" w:sz="4" w:space="0" w:color="4BACC6"/>
          <w:right w:val="double" w:sz="4" w:space="0" w:color="4BACC6"/>
          <w:insideH w:val="double" w:sz="4" w:space="0" w:color="4BACC6"/>
          <w:insideV w:val="double" w:sz="4" w:space="0" w:color="4BACC6"/>
        </w:tblBorders>
        <w:tblLook w:val="04A0" w:firstRow="1" w:lastRow="0" w:firstColumn="1" w:lastColumn="0" w:noHBand="0" w:noVBand="1"/>
      </w:tblPr>
      <w:tblGrid>
        <w:gridCol w:w="4701"/>
      </w:tblGrid>
      <w:tr w:rsidR="00CB5456" w14:paraId="52CE174E" w14:textId="77777777" w:rsidTr="00CB5456">
        <w:trPr>
          <w:trHeight w:val="481"/>
        </w:trPr>
        <w:tc>
          <w:tcPr>
            <w:tcW w:w="4701" w:type="dxa"/>
          </w:tcPr>
          <w:p w14:paraId="0E9D4FEE" w14:textId="77777777" w:rsidR="00CB5456" w:rsidRDefault="00CB5456" w:rsidP="00CB5456">
            <w:pPr>
              <w:widowControl/>
              <w:autoSpaceDE/>
              <w:autoSpaceDN/>
              <w:spacing w:line="360" w:lineRule="auto"/>
              <w:jc w:val="both"/>
            </w:pPr>
            <w:r w:rsidRPr="00CD03E2">
              <w:rPr>
                <w:rFonts w:ascii="Calibri" w:hAnsi="Calibri" w:cs="Arial"/>
                <w:b/>
                <w:bCs/>
                <w:color w:val="000000"/>
              </w:rPr>
              <w:t>Resources:</w:t>
            </w:r>
          </w:p>
          <w:p w14:paraId="44100759" w14:textId="77777777" w:rsidR="00CB5456" w:rsidRPr="00073FB1" w:rsidRDefault="00805D2C" w:rsidP="00CB5456">
            <w:pPr>
              <w:pStyle w:val="ListParagraph"/>
              <w:numPr>
                <w:ilvl w:val="0"/>
                <w:numId w:val="19"/>
              </w:numPr>
              <w:spacing w:line="360" w:lineRule="auto"/>
              <w:jc w:val="both"/>
              <w:rPr>
                <w:rFonts w:ascii="Calibri" w:hAnsi="Calibri" w:cs="Arial"/>
                <w:color w:val="000000"/>
              </w:rPr>
            </w:pPr>
            <w:hyperlink r:id="rId13" w:history="1">
              <w:r w:rsidR="00CB5456" w:rsidRPr="00073FB1">
                <w:rPr>
                  <w:rStyle w:val="Hyperlink"/>
                  <w:rFonts w:ascii="Calibri" w:hAnsi="Calibri" w:cs="Arial"/>
                </w:rPr>
                <w:t>New</w:t>
              </w:r>
            </w:hyperlink>
            <w:r w:rsidR="00CB5456" w:rsidRPr="00073FB1">
              <w:rPr>
                <w:rStyle w:val="Hyperlink"/>
                <w:rFonts w:ascii="Calibri" w:hAnsi="Calibri" w:cs="Arial"/>
              </w:rPr>
              <w:t xml:space="preserve"> business idea? How to test it before launching</w:t>
            </w:r>
          </w:p>
          <w:p w14:paraId="35F6A96A" w14:textId="77777777" w:rsidR="00CB5456" w:rsidRPr="00155677" w:rsidRDefault="00805D2C" w:rsidP="00CB5456">
            <w:pPr>
              <w:pStyle w:val="ListParagraph"/>
              <w:numPr>
                <w:ilvl w:val="0"/>
                <w:numId w:val="19"/>
              </w:numPr>
              <w:spacing w:line="360" w:lineRule="auto"/>
              <w:jc w:val="both"/>
              <w:rPr>
                <w:rFonts w:ascii="Calibri" w:hAnsi="Calibri" w:cs="Arial"/>
                <w:b/>
                <w:bCs/>
                <w:color w:val="000000"/>
              </w:rPr>
            </w:pPr>
            <w:hyperlink r:id="rId14" w:history="1">
              <w:r w:rsidR="00CB5456" w:rsidRPr="00073FB1">
                <w:rPr>
                  <w:rStyle w:val="Hyperlink"/>
                </w:rPr>
                <w:t>How to test a New Business Idea Before You Quite your Job</w:t>
              </w:r>
            </w:hyperlink>
          </w:p>
        </w:tc>
      </w:tr>
    </w:tbl>
    <w:p w14:paraId="0D2F8683" w14:textId="1112E62E" w:rsidR="00DC0892" w:rsidRDefault="00DC0892" w:rsidP="009B2C7F">
      <w:pPr>
        <w:spacing w:line="360" w:lineRule="auto"/>
        <w:jc w:val="both"/>
        <w:rPr>
          <w:rFonts w:eastAsiaTheme="minorHAnsi"/>
          <w:lang w:val="en-US"/>
        </w:rPr>
      </w:pPr>
      <w:r>
        <w:rPr>
          <w:rFonts w:eastAsiaTheme="minorHAnsi"/>
          <w:lang w:val="en-US"/>
        </w:rPr>
        <w:t xml:space="preserve">A marketing plan is a necessary tool to have </w:t>
      </w:r>
      <w:r w:rsidR="00DA623F">
        <w:rPr>
          <w:rFonts w:eastAsiaTheme="minorHAnsi"/>
          <w:lang w:val="en-US"/>
        </w:rPr>
        <w:t>to</w:t>
      </w:r>
      <w:r>
        <w:rPr>
          <w:rFonts w:eastAsiaTheme="minorHAnsi"/>
          <w:lang w:val="en-US"/>
        </w:rPr>
        <w:t xml:space="preserve"> create the necessary response</w:t>
      </w:r>
      <w:r w:rsidR="00DA623F">
        <w:rPr>
          <w:rFonts w:eastAsiaTheme="minorHAnsi"/>
          <w:lang w:val="en-US"/>
        </w:rPr>
        <w:t xml:space="preserve"> and assess if you do have buyers for your product. Ryan Clements a business consultant, sales trainer, speaker, and writer uses the 100/1000 rule. That is writing down a list of 100 things you can do to market a product while executing those 100 things talk to 1000 people about it. It is only then that you say you have made enough to judge if you have customers for your product. This process will give you enough data and feedback like who is mostly interested about it, what marketing is most cost effective, which actions are not and form a strategy to improve both the product and the marketing strategy.</w:t>
      </w:r>
    </w:p>
    <w:p w14:paraId="1D151A5A" w14:textId="4DA0A58B" w:rsidR="00AB1E72" w:rsidRDefault="00AB1E72" w:rsidP="009B2C7F">
      <w:pPr>
        <w:spacing w:line="360" w:lineRule="auto"/>
        <w:jc w:val="both"/>
        <w:rPr>
          <w:rFonts w:eastAsiaTheme="minorHAnsi"/>
          <w:lang w:val="en-US"/>
        </w:rPr>
      </w:pPr>
    </w:p>
    <w:p w14:paraId="477E4439" w14:textId="47562BAA" w:rsidR="00AB1E72" w:rsidRDefault="00AB1E72" w:rsidP="000E299A">
      <w:pPr>
        <w:pStyle w:val="Heading2"/>
        <w:spacing w:before="0" w:line="360" w:lineRule="auto"/>
        <w:rPr>
          <w:rFonts w:eastAsia="Times New Roman"/>
          <w:lang w:val="en-US"/>
        </w:rPr>
      </w:pPr>
      <w:bookmarkStart w:id="10" w:name="_Toc81923683"/>
      <w:r>
        <w:rPr>
          <w:rFonts w:eastAsia="Times New Roman"/>
          <w:lang w:val="en-US"/>
        </w:rPr>
        <w:t>Design thinking technique</w:t>
      </w:r>
      <w:bookmarkEnd w:id="10"/>
    </w:p>
    <w:p w14:paraId="26FB9DD7" w14:textId="682BCA36" w:rsidR="00AB1E72" w:rsidRDefault="00073FB1" w:rsidP="000E299A">
      <w:pPr>
        <w:shd w:val="clear" w:color="auto" w:fill="FFFFFF"/>
        <w:spacing w:line="360" w:lineRule="auto"/>
        <w:jc w:val="both"/>
        <w:rPr>
          <w:rFonts w:eastAsiaTheme="minorHAnsi"/>
          <w:lang w:val="en-US"/>
        </w:rPr>
      </w:pPr>
      <w:r>
        <w:rPr>
          <w:rFonts w:eastAsiaTheme="minorHAnsi"/>
          <w:lang w:val="en-US"/>
        </w:rPr>
        <w:t>Principles of d</w:t>
      </w:r>
      <w:r w:rsidR="00AB1E72" w:rsidRPr="00AB1E72">
        <w:rPr>
          <w:rFonts w:eastAsiaTheme="minorHAnsi"/>
          <w:lang w:val="en-US"/>
        </w:rPr>
        <w:t xml:space="preserve">esign thinking </w:t>
      </w:r>
      <w:r>
        <w:rPr>
          <w:rFonts w:eastAsiaTheme="minorHAnsi"/>
          <w:lang w:val="en-US"/>
        </w:rPr>
        <w:t>includes</w:t>
      </w:r>
      <w:r w:rsidR="00AB1E72" w:rsidRPr="00AB1E72">
        <w:rPr>
          <w:rFonts w:eastAsiaTheme="minorHAnsi"/>
          <w:lang w:val="en-US"/>
        </w:rPr>
        <w:t xml:space="preserve"> the cognitive, </w:t>
      </w:r>
      <w:proofErr w:type="gramStart"/>
      <w:r w:rsidR="00AB1E72" w:rsidRPr="00AB1E72">
        <w:rPr>
          <w:rFonts w:eastAsiaTheme="minorHAnsi"/>
          <w:lang w:val="en-US"/>
        </w:rPr>
        <w:t>strategic</w:t>
      </w:r>
      <w:proofErr w:type="gramEnd"/>
      <w:r w:rsidR="00AB1E72" w:rsidRPr="00AB1E72">
        <w:rPr>
          <w:rFonts w:eastAsiaTheme="minorHAnsi"/>
          <w:lang w:val="en-US"/>
        </w:rPr>
        <w:t xml:space="preserve"> and practical processes of developing new products. It </w:t>
      </w:r>
      <w:r>
        <w:rPr>
          <w:rFonts w:eastAsiaTheme="minorHAnsi"/>
          <w:lang w:val="en-US"/>
        </w:rPr>
        <w:t xml:space="preserve">offers a way to better define the problem and the solution while gauging the perception of the end customer. Design thinking entails five steps: </w:t>
      </w:r>
      <w:r w:rsidR="00AB1E72" w:rsidRPr="00AB1E72">
        <w:rPr>
          <w:rFonts w:eastAsiaTheme="minorHAnsi"/>
          <w:lang w:val="en-US"/>
        </w:rPr>
        <w:t xml:space="preserve">empathy (understand customers' needs), define your customers' problems and needs, ideate </w:t>
      </w:r>
      <w:r>
        <w:rPr>
          <w:rFonts w:eastAsiaTheme="minorHAnsi"/>
          <w:lang w:val="en-US"/>
        </w:rPr>
        <w:t xml:space="preserve">a </w:t>
      </w:r>
      <w:proofErr w:type="gramStart"/>
      <w:r>
        <w:rPr>
          <w:rFonts w:eastAsiaTheme="minorHAnsi"/>
          <w:lang w:val="en-US"/>
        </w:rPr>
        <w:t>un</w:t>
      </w:r>
      <w:r w:rsidR="00AB1E72" w:rsidRPr="00AB1E72">
        <w:rPr>
          <w:rFonts w:eastAsiaTheme="minorHAnsi"/>
          <w:lang w:val="en-US"/>
        </w:rPr>
        <w:t xml:space="preserve">ique </w:t>
      </w:r>
      <w:r w:rsidR="00AB1E72" w:rsidRPr="00AB1E72">
        <w:rPr>
          <w:rFonts w:eastAsiaTheme="minorHAnsi"/>
          <w:lang w:val="en-US"/>
        </w:rPr>
        <w:lastRenderedPageBreak/>
        <w:t>solutions</w:t>
      </w:r>
      <w:proofErr w:type="gramEnd"/>
      <w:r w:rsidR="00AB1E72" w:rsidRPr="00AB1E72">
        <w:rPr>
          <w:rFonts w:eastAsiaTheme="minorHAnsi"/>
          <w:lang w:val="en-US"/>
        </w:rPr>
        <w:t xml:space="preserve"> to their </w:t>
      </w:r>
      <w:r>
        <w:rPr>
          <w:rFonts w:eastAsiaTheme="minorHAnsi"/>
          <w:lang w:val="en-US"/>
        </w:rPr>
        <w:t>problem</w:t>
      </w:r>
      <w:r w:rsidR="00AB1E72" w:rsidRPr="00AB1E72">
        <w:rPr>
          <w:rFonts w:eastAsiaTheme="minorHAnsi"/>
          <w:lang w:val="en-US"/>
        </w:rPr>
        <w:t>, prototype (create the solutions) and, test (tr</w:t>
      </w:r>
      <w:r>
        <w:rPr>
          <w:rFonts w:eastAsiaTheme="minorHAnsi"/>
          <w:lang w:val="en-US"/>
        </w:rPr>
        <w:t>y with a group of customers</w:t>
      </w:r>
      <w:r w:rsidR="00AB1E72" w:rsidRPr="00AB1E72">
        <w:rPr>
          <w:rFonts w:eastAsiaTheme="minorHAnsi"/>
          <w:lang w:val="en-US"/>
        </w:rPr>
        <w:t>).</w:t>
      </w:r>
      <w:r>
        <w:rPr>
          <w:rFonts w:eastAsiaTheme="minorHAnsi"/>
          <w:lang w:val="en-US"/>
        </w:rPr>
        <w:t xml:space="preserve"> </w:t>
      </w:r>
    </w:p>
    <w:p w14:paraId="0C33128A" w14:textId="11FB263F" w:rsidR="007F3128" w:rsidRPr="00232D6A" w:rsidRDefault="00795891" w:rsidP="009B2C7F">
      <w:pPr>
        <w:pStyle w:val="Heading1"/>
        <w:spacing w:line="360" w:lineRule="auto"/>
        <w:rPr>
          <w:rFonts w:eastAsia="Times New Roman"/>
          <w:lang w:val="en-US"/>
        </w:rPr>
      </w:pPr>
      <w:bookmarkStart w:id="11" w:name="_Toc81923684"/>
      <w:r>
        <w:rPr>
          <w:rFonts w:eastAsia="Times New Roman"/>
          <w:lang w:val="en-US"/>
        </w:rPr>
        <w:t xml:space="preserve">Chapter 2: </w:t>
      </w:r>
      <w:r w:rsidR="00073FB1">
        <w:rPr>
          <w:rFonts w:eastAsia="Times New Roman"/>
          <w:lang w:val="en-US"/>
        </w:rPr>
        <w:t>Growth hacking</w:t>
      </w:r>
      <w:bookmarkEnd w:id="11"/>
      <w:r w:rsidR="00073FB1">
        <w:rPr>
          <w:rFonts w:eastAsia="Times New Roman"/>
          <w:lang w:val="en-US"/>
        </w:rPr>
        <w:t xml:space="preserve"> </w:t>
      </w:r>
    </w:p>
    <w:p w14:paraId="58833B2B" w14:textId="3FCD1E18" w:rsidR="007F3128" w:rsidRPr="00A7647D" w:rsidRDefault="00E405D8" w:rsidP="009B2C7F">
      <w:pPr>
        <w:spacing w:line="360" w:lineRule="auto"/>
        <w:jc w:val="both"/>
        <w:rPr>
          <w:lang w:val="en-US"/>
        </w:rPr>
      </w:pPr>
      <w:r>
        <w:rPr>
          <w:lang w:val="en-US"/>
        </w:rPr>
        <w:t>Growing a business might entail various challenges that require different responses. Mistakes in the growing tactics are sometimes the reason why the business didn’t manage to thrive. What is important is that each step taken does not create more problems for the future. Some of the most common risks that affect the growth of a business are illustrated in this section</w:t>
      </w:r>
    </w:p>
    <w:p w14:paraId="703E366F" w14:textId="77777777" w:rsidR="001D1866" w:rsidRDefault="001D1866" w:rsidP="009B2C7F">
      <w:pPr>
        <w:spacing w:line="360" w:lineRule="auto"/>
        <w:jc w:val="both"/>
        <w:rPr>
          <w:b/>
          <w:bCs/>
          <w:lang w:val="en-US"/>
        </w:rPr>
      </w:pPr>
    </w:p>
    <w:p w14:paraId="063784F8" w14:textId="236986E3" w:rsidR="00795891" w:rsidRPr="000E299A" w:rsidRDefault="00E405D8" w:rsidP="00E405D8">
      <w:pPr>
        <w:pStyle w:val="Heading2"/>
        <w:spacing w:line="360" w:lineRule="auto"/>
        <w:rPr>
          <w:lang w:val="en-US"/>
        </w:rPr>
      </w:pPr>
      <w:bookmarkStart w:id="12" w:name="_Toc81923685"/>
      <w:proofErr w:type="gramStart"/>
      <w:r>
        <w:rPr>
          <w:lang w:val="en-US"/>
        </w:rPr>
        <w:t>Know your market at all times</w:t>
      </w:r>
      <w:bookmarkEnd w:id="12"/>
      <w:proofErr w:type="gramEnd"/>
    </w:p>
    <w:p w14:paraId="3C5777AA" w14:textId="69591290" w:rsidR="00F175F4" w:rsidRDefault="00E405D8" w:rsidP="00555BB8">
      <w:pPr>
        <w:spacing w:line="360" w:lineRule="auto"/>
        <w:jc w:val="both"/>
        <w:rPr>
          <w:lang w:val="en-US"/>
        </w:rPr>
      </w:pPr>
      <w:r>
        <w:rPr>
          <w:lang w:val="en-US"/>
        </w:rPr>
        <w:t>As market conditions continuously change, a business need to</w:t>
      </w:r>
      <w:r w:rsidR="00153A92">
        <w:rPr>
          <w:lang w:val="en-US"/>
        </w:rPr>
        <w:t xml:space="preserve"> have the most up-to-date information for making appropriate business decisions. Market research needs to be conducted on a continuous basis and not just once at the beginning of the business launch. </w:t>
      </w:r>
      <w:r w:rsidR="00017CEE">
        <w:rPr>
          <w:lang w:val="en-US"/>
        </w:rPr>
        <w:t xml:space="preserve">Information sources include published information, partners and suppliers, business employees and gathering information from the customers. </w:t>
      </w:r>
      <w:r w:rsidR="00F70F3B">
        <w:rPr>
          <w:lang w:val="en-US"/>
        </w:rPr>
        <w:t>IT systems may set up processes to support the data collection and analysis of the parameters to understand customer’s behavior.</w:t>
      </w:r>
    </w:p>
    <w:p w14:paraId="307FC572" w14:textId="77777777" w:rsidR="00F70F3B" w:rsidRDefault="00F70F3B" w:rsidP="00555BB8">
      <w:pPr>
        <w:spacing w:line="360" w:lineRule="auto"/>
        <w:jc w:val="both"/>
        <w:rPr>
          <w:rFonts w:eastAsia="Cambria"/>
          <w:lang w:val="en-US"/>
        </w:rPr>
      </w:pPr>
    </w:p>
    <w:p w14:paraId="4446E008" w14:textId="2ED7C83A" w:rsidR="00F70F3B" w:rsidRPr="000E299A" w:rsidRDefault="00F70F3B" w:rsidP="00F70F3B">
      <w:pPr>
        <w:pStyle w:val="Heading2"/>
        <w:spacing w:line="360" w:lineRule="auto"/>
        <w:rPr>
          <w:lang w:val="en-US"/>
        </w:rPr>
      </w:pPr>
      <w:bookmarkStart w:id="13" w:name="_Toc81923686"/>
      <w:r>
        <w:rPr>
          <w:lang w:val="en-US"/>
        </w:rPr>
        <w:t>Update your business plan</w:t>
      </w:r>
      <w:bookmarkEnd w:id="13"/>
    </w:p>
    <w:p w14:paraId="7DDEF6C5" w14:textId="1C320494" w:rsidR="00F70F3B" w:rsidRDefault="001F4B47" w:rsidP="00306183">
      <w:pPr>
        <w:spacing w:line="360" w:lineRule="auto"/>
        <w:jc w:val="both"/>
        <w:rPr>
          <w:lang w:val="en-US"/>
        </w:rPr>
      </w:pPr>
      <w:r>
        <w:rPr>
          <w:lang w:val="en-US"/>
        </w:rPr>
        <w:t xml:space="preserve">A </w:t>
      </w:r>
      <w:r w:rsidR="00306183">
        <w:rPr>
          <w:lang w:val="en-US"/>
        </w:rPr>
        <w:t xml:space="preserve">continuously </w:t>
      </w:r>
      <w:r>
        <w:rPr>
          <w:lang w:val="en-US"/>
        </w:rPr>
        <w:t>updated business plan is</w:t>
      </w:r>
      <w:r w:rsidR="00306183">
        <w:rPr>
          <w:lang w:val="en-US"/>
        </w:rPr>
        <w:t xml:space="preserve"> necessary as the business </w:t>
      </w:r>
      <w:r w:rsidR="00F70F3B">
        <w:rPr>
          <w:lang w:val="en-US"/>
        </w:rPr>
        <w:t>grows</w:t>
      </w:r>
      <w:r w:rsidR="00306183">
        <w:rPr>
          <w:lang w:val="en-US"/>
        </w:rPr>
        <w:t xml:space="preserve"> and the market conditions evolve. </w:t>
      </w:r>
      <w:r w:rsidR="00BD51B7">
        <w:rPr>
          <w:lang w:val="en-US"/>
        </w:rPr>
        <w:t>To</w:t>
      </w:r>
      <w:r w:rsidR="00306183">
        <w:rPr>
          <w:lang w:val="en-US"/>
        </w:rPr>
        <w:t xml:space="preserve"> identify new opportunities and build strong relationships with the customers that can ensure profits the business strategy need to adapt. The current success does not necessarily ensure that the business will be able to exploit the opportunities that arise.</w:t>
      </w:r>
      <w:r w:rsidR="00BD51B7">
        <w:rPr>
          <w:lang w:val="en-US"/>
        </w:rPr>
        <w:t xml:space="preserve"> Diversification of the customer base is a good strategy to spread the risk of relying solely to existing customers. However, all moves needs careful planning and an appropriate strategy. Reviewing the risks of potential changes on a constant basis and </w:t>
      </w:r>
      <w:proofErr w:type="gramStart"/>
      <w:r w:rsidR="00000A98">
        <w:rPr>
          <w:lang w:val="en-US"/>
        </w:rPr>
        <w:t>planning ahead</w:t>
      </w:r>
      <w:proofErr w:type="gramEnd"/>
      <w:r w:rsidR="00BD51B7">
        <w:rPr>
          <w:lang w:val="en-US"/>
        </w:rPr>
        <w:t xml:space="preserve"> will help the business develop </w:t>
      </w:r>
      <w:r w:rsidR="00000A98">
        <w:rPr>
          <w:lang w:val="en-US"/>
        </w:rPr>
        <w:t xml:space="preserve">any necessary </w:t>
      </w:r>
      <w:r w:rsidR="00BD51B7">
        <w:rPr>
          <w:lang w:val="en-US"/>
        </w:rPr>
        <w:t>contingency plans.</w:t>
      </w:r>
    </w:p>
    <w:p w14:paraId="67473BFB" w14:textId="32D5014C" w:rsidR="00BD51B7" w:rsidRDefault="00BD51B7" w:rsidP="00BD51B7">
      <w:pPr>
        <w:rPr>
          <w:lang w:val="en-US"/>
        </w:rPr>
      </w:pPr>
    </w:p>
    <w:p w14:paraId="756825C9" w14:textId="4F999A99" w:rsidR="00BD51B7" w:rsidRDefault="00BD51B7" w:rsidP="00BD51B7">
      <w:pPr>
        <w:pStyle w:val="Heading2"/>
        <w:spacing w:line="360" w:lineRule="auto"/>
        <w:rPr>
          <w:lang w:val="en-US"/>
        </w:rPr>
      </w:pPr>
      <w:bookmarkStart w:id="14" w:name="_Toc81923687"/>
      <w:r>
        <w:rPr>
          <w:lang w:val="en-US"/>
        </w:rPr>
        <w:t>Cash Flow and financial management</w:t>
      </w:r>
      <w:bookmarkEnd w:id="14"/>
    </w:p>
    <w:p w14:paraId="52CCD179" w14:textId="73FD1417" w:rsidR="00BD51B7" w:rsidRDefault="00000A98" w:rsidP="0060760C">
      <w:pPr>
        <w:spacing w:line="360" w:lineRule="auto"/>
        <w:jc w:val="both"/>
        <w:rPr>
          <w:lang w:val="en-US"/>
        </w:rPr>
      </w:pPr>
      <w:r>
        <w:rPr>
          <w:lang w:val="en-US"/>
        </w:rPr>
        <w:t xml:space="preserve">The way a business manages its finances is a key element </w:t>
      </w:r>
      <w:r w:rsidR="0060760C">
        <w:rPr>
          <w:lang w:val="en-US"/>
        </w:rPr>
        <w:t xml:space="preserve">in planning ahead and assessing new business opportunities. To maximize cash low a business, need to carefully control the working capital, and undertake effective supplier management. Often, when a business grows additional funding may be needed for ensuring business expansion.  </w:t>
      </w:r>
    </w:p>
    <w:p w14:paraId="1A8A178F" w14:textId="77777777" w:rsidR="00BD51B7" w:rsidRDefault="00BD51B7" w:rsidP="00BD51B7">
      <w:pPr>
        <w:rPr>
          <w:lang w:val="en-US"/>
        </w:rPr>
      </w:pPr>
    </w:p>
    <w:p w14:paraId="6BBDCBCC" w14:textId="6C932BCC" w:rsidR="00BD51B7" w:rsidRDefault="00BD51B7" w:rsidP="00BD51B7">
      <w:pPr>
        <w:pStyle w:val="Heading2"/>
        <w:spacing w:line="360" w:lineRule="auto"/>
        <w:rPr>
          <w:lang w:val="en-US"/>
        </w:rPr>
      </w:pPr>
      <w:bookmarkStart w:id="15" w:name="_Toc81923688"/>
      <w:r>
        <w:rPr>
          <w:lang w:val="en-US"/>
        </w:rPr>
        <w:lastRenderedPageBreak/>
        <w:t>Problem solving</w:t>
      </w:r>
      <w:bookmarkEnd w:id="15"/>
    </w:p>
    <w:p w14:paraId="3755A593" w14:textId="7F147486" w:rsidR="00BD51B7" w:rsidRPr="00BD51B7" w:rsidRDefault="0060760C" w:rsidP="00D127FE">
      <w:pPr>
        <w:spacing w:line="360" w:lineRule="auto"/>
        <w:jc w:val="both"/>
        <w:rPr>
          <w:lang w:val="en-US"/>
        </w:rPr>
      </w:pPr>
      <w:r>
        <w:rPr>
          <w:lang w:val="en-US"/>
        </w:rPr>
        <w:t>For new business, challenges arise every day and require effective troubleshooting. As the business grow,</w:t>
      </w:r>
      <w:r w:rsidR="00D127FE">
        <w:rPr>
          <w:lang w:val="en-US"/>
        </w:rPr>
        <w:t xml:space="preserve"> the business</w:t>
      </w:r>
      <w:r>
        <w:rPr>
          <w:lang w:val="en-US"/>
        </w:rPr>
        <w:t xml:space="preserve"> needs to prioritize </w:t>
      </w:r>
      <w:r w:rsidR="00D127FE">
        <w:rPr>
          <w:lang w:val="en-US"/>
        </w:rPr>
        <w:t xml:space="preserve">problems </w:t>
      </w:r>
      <w:proofErr w:type="gramStart"/>
      <w:r w:rsidR="00D127FE">
        <w:rPr>
          <w:lang w:val="en-US"/>
        </w:rPr>
        <w:t>i.e.</w:t>
      </w:r>
      <w:proofErr w:type="gramEnd"/>
      <w:r w:rsidR="00D127FE">
        <w:rPr>
          <w:lang w:val="en-US"/>
        </w:rPr>
        <w:t xml:space="preserve"> take appropriate actions for intellectual property, allocate resources according to the marketing campaign the business uses. Identifying the key drivers of growth and investing the appropriate time and resources to satisfy the business strategy developed requires the development of business structures that facilitate the management of problems in the future.</w:t>
      </w:r>
    </w:p>
    <w:p w14:paraId="309F96C7" w14:textId="77777777" w:rsidR="00BD51B7" w:rsidRPr="00BD51B7" w:rsidRDefault="00BD51B7" w:rsidP="00BD51B7">
      <w:pPr>
        <w:rPr>
          <w:lang w:val="en-US"/>
        </w:rPr>
      </w:pPr>
    </w:p>
    <w:p w14:paraId="4C6241E6" w14:textId="5521959F" w:rsidR="00D127FE" w:rsidRDefault="00D127FE" w:rsidP="00D127FE">
      <w:pPr>
        <w:pStyle w:val="Heading2"/>
        <w:spacing w:line="360" w:lineRule="auto"/>
        <w:rPr>
          <w:lang w:val="en-US"/>
        </w:rPr>
      </w:pPr>
      <w:bookmarkStart w:id="16" w:name="_Toc81923689"/>
      <w:r>
        <w:rPr>
          <w:lang w:val="en-US"/>
        </w:rPr>
        <w:t>Skills</w:t>
      </w:r>
      <w:bookmarkEnd w:id="16"/>
      <w:r>
        <w:rPr>
          <w:lang w:val="en-US"/>
        </w:rPr>
        <w:t xml:space="preserve"> </w:t>
      </w:r>
    </w:p>
    <w:p w14:paraId="750A88EA" w14:textId="4C7AF572" w:rsidR="00BD51B7" w:rsidRDefault="00D127FE" w:rsidP="00306183">
      <w:pPr>
        <w:spacing w:line="360" w:lineRule="auto"/>
        <w:jc w:val="both"/>
        <w:rPr>
          <w:lang w:val="en-US"/>
        </w:rPr>
      </w:pPr>
      <w:r>
        <w:rPr>
          <w:lang w:val="en-US"/>
        </w:rPr>
        <w:t xml:space="preserve">Growing a business require a series of skills that may differ from those of starting a business. Delegating properly, trusting your management </w:t>
      </w:r>
      <w:proofErr w:type="gramStart"/>
      <w:r>
        <w:rPr>
          <w:lang w:val="en-US"/>
        </w:rPr>
        <w:t>team</w:t>
      </w:r>
      <w:proofErr w:type="gramEnd"/>
      <w:r>
        <w:rPr>
          <w:lang w:val="en-US"/>
        </w:rPr>
        <w:t xml:space="preserve"> and giving up day-to-day control ca</w:t>
      </w:r>
      <w:r w:rsidR="003614AF">
        <w:rPr>
          <w:lang w:val="en-US"/>
        </w:rPr>
        <w:t xml:space="preserve">n be crucial attitudes for enabling the business to grow effectively. Experts can be recruited to tackle areas that the founder of the existing team do not have the experience to deal with. </w:t>
      </w:r>
    </w:p>
    <w:p w14:paraId="2426F1FB" w14:textId="77777777" w:rsidR="003614AF" w:rsidRPr="00F70F3B" w:rsidRDefault="003614AF" w:rsidP="00306183">
      <w:pPr>
        <w:spacing w:line="360" w:lineRule="auto"/>
        <w:jc w:val="both"/>
        <w:rPr>
          <w:lang w:val="en-US"/>
        </w:rPr>
      </w:pPr>
    </w:p>
    <w:p w14:paraId="0F7CF607" w14:textId="496BDFED" w:rsidR="003614AF" w:rsidRDefault="003614AF" w:rsidP="003614AF">
      <w:pPr>
        <w:pStyle w:val="Heading2"/>
        <w:spacing w:line="360" w:lineRule="auto"/>
        <w:rPr>
          <w:lang w:val="en-US"/>
        </w:rPr>
      </w:pPr>
      <w:bookmarkStart w:id="17" w:name="_Toc81923690"/>
      <w:r>
        <w:rPr>
          <w:lang w:val="en-US"/>
        </w:rPr>
        <w:t>Managing change</w:t>
      </w:r>
      <w:bookmarkEnd w:id="17"/>
    </w:p>
    <w:p w14:paraId="4A7A504D" w14:textId="51A9AD73" w:rsidR="003614AF" w:rsidRDefault="003614AF" w:rsidP="003614AF">
      <w:pPr>
        <w:spacing w:line="360" w:lineRule="auto"/>
        <w:jc w:val="both"/>
        <w:rPr>
          <w:lang w:val="en-US"/>
        </w:rPr>
      </w:pPr>
      <w:r>
        <w:rPr>
          <w:lang w:val="en-US"/>
        </w:rPr>
        <w:t>Updating the business plan according to the current market condition may require taking actions that change the way the business operates, i.e.,</w:t>
      </w:r>
    </w:p>
    <w:p w14:paraId="756FFBA7" w14:textId="77777777" w:rsidR="001A293C" w:rsidRPr="003614AF" w:rsidRDefault="001A293C" w:rsidP="003614AF">
      <w:pPr>
        <w:spacing w:line="360" w:lineRule="auto"/>
        <w:jc w:val="both"/>
        <w:rPr>
          <w:lang w:val="en-US"/>
        </w:rPr>
      </w:pPr>
    </w:p>
    <w:p w14:paraId="5ED17504" w14:textId="71E2203C" w:rsidR="003614AF" w:rsidRPr="003614AF" w:rsidRDefault="003614AF" w:rsidP="003614AF">
      <w:pPr>
        <w:numPr>
          <w:ilvl w:val="0"/>
          <w:numId w:val="29"/>
        </w:numPr>
        <w:shd w:val="clear" w:color="auto" w:fill="FFFFFF"/>
        <w:spacing w:line="360" w:lineRule="auto"/>
        <w:jc w:val="both"/>
        <w:rPr>
          <w:lang w:val="en-US"/>
        </w:rPr>
      </w:pPr>
      <w:r w:rsidRPr="003614AF">
        <w:rPr>
          <w:lang w:val="en-US"/>
        </w:rPr>
        <w:t xml:space="preserve">Changing to suppliers who can grow with </w:t>
      </w:r>
      <w:r w:rsidR="001A293C">
        <w:rPr>
          <w:lang w:val="en-US"/>
        </w:rPr>
        <w:t>the business</w:t>
      </w:r>
      <w:r w:rsidRPr="003614AF">
        <w:rPr>
          <w:lang w:val="en-US"/>
        </w:rPr>
        <w:t xml:space="preserve"> and meet </w:t>
      </w:r>
      <w:r w:rsidR="001A293C">
        <w:rPr>
          <w:lang w:val="en-US"/>
        </w:rPr>
        <w:t xml:space="preserve">the </w:t>
      </w:r>
      <w:r w:rsidRPr="003614AF">
        <w:rPr>
          <w:lang w:val="en-US"/>
        </w:rPr>
        <w:t>new priorities</w:t>
      </w:r>
      <w:r w:rsidR="001A293C">
        <w:rPr>
          <w:lang w:val="en-US"/>
        </w:rPr>
        <w:t xml:space="preserve"> </w:t>
      </w:r>
      <w:proofErr w:type="gramStart"/>
      <w:r w:rsidR="001A293C">
        <w:rPr>
          <w:lang w:val="en-US"/>
        </w:rPr>
        <w:t>i.e.</w:t>
      </w:r>
      <w:proofErr w:type="gramEnd"/>
      <w:r w:rsidR="001A293C">
        <w:rPr>
          <w:lang w:val="en-US"/>
        </w:rPr>
        <w:t xml:space="preserve"> </w:t>
      </w:r>
      <w:r w:rsidRPr="003614AF">
        <w:rPr>
          <w:lang w:val="en-US"/>
        </w:rPr>
        <w:t>quality and reliability</w:t>
      </w:r>
      <w:r w:rsidR="001A293C">
        <w:rPr>
          <w:lang w:val="en-US"/>
        </w:rPr>
        <w:t xml:space="preserve"> instead of the cost</w:t>
      </w:r>
    </w:p>
    <w:p w14:paraId="248309E0" w14:textId="77777777" w:rsidR="003614AF" w:rsidRPr="003614AF" w:rsidRDefault="003614AF" w:rsidP="003614AF">
      <w:pPr>
        <w:numPr>
          <w:ilvl w:val="0"/>
          <w:numId w:val="29"/>
        </w:numPr>
        <w:shd w:val="clear" w:color="auto" w:fill="FFFFFF"/>
        <w:spacing w:line="360" w:lineRule="auto"/>
        <w:jc w:val="both"/>
        <w:rPr>
          <w:lang w:val="en-US"/>
        </w:rPr>
      </w:pPr>
      <w:r w:rsidRPr="003614AF">
        <w:rPr>
          <w:lang w:val="en-US"/>
        </w:rPr>
        <w:t>Renegotiating contracts to take account of increased volume.</w:t>
      </w:r>
    </w:p>
    <w:p w14:paraId="521E8DAC" w14:textId="3AC749B9" w:rsidR="003614AF" w:rsidRPr="003614AF" w:rsidRDefault="003614AF" w:rsidP="003614AF">
      <w:pPr>
        <w:numPr>
          <w:ilvl w:val="0"/>
          <w:numId w:val="29"/>
        </w:numPr>
        <w:shd w:val="clear" w:color="auto" w:fill="FFFFFF"/>
        <w:spacing w:line="360" w:lineRule="auto"/>
        <w:jc w:val="both"/>
        <w:rPr>
          <w:lang w:val="en-US"/>
        </w:rPr>
      </w:pPr>
      <w:r w:rsidRPr="003614AF">
        <w:rPr>
          <w:lang w:val="en-US"/>
        </w:rPr>
        <w:t xml:space="preserve">Training and developing </w:t>
      </w:r>
      <w:r w:rsidR="001A293C" w:rsidRPr="003614AF">
        <w:rPr>
          <w:lang w:val="en-US"/>
        </w:rPr>
        <w:t>employees’</w:t>
      </w:r>
      <w:r>
        <w:rPr>
          <w:lang w:val="en-US"/>
        </w:rPr>
        <w:t xml:space="preserve"> skills</w:t>
      </w:r>
    </w:p>
    <w:p w14:paraId="792DDB45" w14:textId="287BDCE3" w:rsidR="003614AF" w:rsidRDefault="003614AF" w:rsidP="003614AF">
      <w:pPr>
        <w:numPr>
          <w:ilvl w:val="0"/>
          <w:numId w:val="29"/>
        </w:numPr>
        <w:shd w:val="clear" w:color="auto" w:fill="FFFFFF"/>
        <w:spacing w:line="360" w:lineRule="auto"/>
        <w:jc w:val="both"/>
        <w:rPr>
          <w:lang w:val="en-US"/>
        </w:rPr>
      </w:pPr>
      <w:r w:rsidRPr="003614AF">
        <w:rPr>
          <w:lang w:val="en-US"/>
        </w:rPr>
        <w:t xml:space="preserve">Making sure that </w:t>
      </w:r>
      <w:r w:rsidR="001A293C">
        <w:rPr>
          <w:lang w:val="en-US"/>
        </w:rPr>
        <w:t>the business is aware of new technologies and adapts it for increasing quality and saving time and costs</w:t>
      </w:r>
    </w:p>
    <w:p w14:paraId="3C65DCC2" w14:textId="77777777" w:rsidR="001A293C" w:rsidRPr="003614AF" w:rsidRDefault="001A293C" w:rsidP="001A293C">
      <w:pPr>
        <w:shd w:val="clear" w:color="auto" w:fill="FFFFFF"/>
        <w:spacing w:line="360" w:lineRule="auto"/>
        <w:ind w:left="720"/>
        <w:jc w:val="both"/>
        <w:rPr>
          <w:lang w:val="en-US"/>
        </w:rPr>
      </w:pPr>
    </w:p>
    <w:tbl>
      <w:tblPr>
        <w:tblStyle w:val="TableGrid"/>
        <w:tblpPr w:leftFromText="180" w:rightFromText="180" w:vertAnchor="text" w:horzAnchor="margin" w:tblpXSpec="right" w:tblpY="595"/>
        <w:tblW w:w="0" w:type="auto"/>
        <w:tblBorders>
          <w:top w:val="double" w:sz="4" w:space="0" w:color="4BACC6"/>
          <w:left w:val="double" w:sz="4" w:space="0" w:color="4BACC6"/>
          <w:bottom w:val="double" w:sz="4" w:space="0" w:color="4BACC6"/>
          <w:right w:val="double" w:sz="4" w:space="0" w:color="4BACC6"/>
          <w:insideH w:val="double" w:sz="4" w:space="0" w:color="4BACC6"/>
          <w:insideV w:val="double" w:sz="4" w:space="0" w:color="4BACC6"/>
        </w:tblBorders>
        <w:tblLook w:val="04A0" w:firstRow="1" w:lastRow="0" w:firstColumn="1" w:lastColumn="0" w:noHBand="0" w:noVBand="1"/>
      </w:tblPr>
      <w:tblGrid>
        <w:gridCol w:w="4701"/>
      </w:tblGrid>
      <w:tr w:rsidR="001A293C" w14:paraId="30C8D369" w14:textId="77777777" w:rsidTr="001A293C">
        <w:trPr>
          <w:trHeight w:val="481"/>
        </w:trPr>
        <w:tc>
          <w:tcPr>
            <w:tcW w:w="4701" w:type="dxa"/>
          </w:tcPr>
          <w:p w14:paraId="43E61717" w14:textId="77777777" w:rsidR="001A293C" w:rsidRDefault="001A293C" w:rsidP="001A293C">
            <w:pPr>
              <w:widowControl/>
              <w:autoSpaceDE/>
              <w:autoSpaceDN/>
              <w:spacing w:line="360" w:lineRule="auto"/>
              <w:jc w:val="both"/>
            </w:pPr>
            <w:r w:rsidRPr="00CD03E2">
              <w:rPr>
                <w:rFonts w:ascii="Calibri" w:hAnsi="Calibri" w:cs="Arial"/>
                <w:b/>
                <w:bCs/>
                <w:color w:val="000000"/>
              </w:rPr>
              <w:t>Resources:</w:t>
            </w:r>
          </w:p>
          <w:p w14:paraId="6D1098F5" w14:textId="77777777" w:rsidR="001A293C" w:rsidRPr="001A293C" w:rsidRDefault="00805D2C" w:rsidP="001A293C">
            <w:pPr>
              <w:pStyle w:val="ListParagraph"/>
              <w:numPr>
                <w:ilvl w:val="0"/>
                <w:numId w:val="19"/>
              </w:numPr>
              <w:spacing w:line="360" w:lineRule="auto"/>
              <w:jc w:val="both"/>
              <w:rPr>
                <w:rFonts w:ascii="Calibri" w:hAnsi="Calibri" w:cs="Arial"/>
                <w:color w:val="000000"/>
              </w:rPr>
            </w:pPr>
            <w:hyperlink r:id="rId15" w:history="1">
              <w:r w:rsidR="001A293C" w:rsidRPr="001A293C">
                <w:rPr>
                  <w:rStyle w:val="Hyperlink"/>
                </w:rPr>
                <w:t>The challenges of growing a business and how to meet them</w:t>
              </w:r>
            </w:hyperlink>
          </w:p>
        </w:tc>
      </w:tr>
    </w:tbl>
    <w:p w14:paraId="003BFC69" w14:textId="77777777" w:rsidR="001A293C" w:rsidRPr="003614AF" w:rsidRDefault="001A293C" w:rsidP="003614AF">
      <w:pPr>
        <w:pStyle w:val="NormalWeb"/>
        <w:shd w:val="clear" w:color="auto" w:fill="FFFFFF"/>
        <w:spacing w:before="0" w:beforeAutospacing="0" w:after="225" w:afterAutospacing="0" w:line="360" w:lineRule="auto"/>
        <w:jc w:val="both"/>
        <w:rPr>
          <w:lang w:eastAsia="en-GB"/>
        </w:rPr>
      </w:pPr>
      <w:r>
        <w:rPr>
          <w:lang w:eastAsia="en-GB"/>
        </w:rPr>
        <w:t xml:space="preserve">Sometimes the changes required may take the founders out their comfort zone and require them to take hard decisions </w:t>
      </w:r>
      <w:proofErr w:type="gramStart"/>
      <w:r>
        <w:rPr>
          <w:lang w:eastAsia="en-GB"/>
        </w:rPr>
        <w:t>i.e.</w:t>
      </w:r>
      <w:proofErr w:type="gramEnd"/>
      <w:r>
        <w:rPr>
          <w:lang w:eastAsia="en-GB"/>
        </w:rPr>
        <w:t xml:space="preserve"> selecting the right employees that can continue the business growth strategy or changing suppliers to pursue better quality or higher standards. </w:t>
      </w:r>
      <w:r w:rsidR="003614AF" w:rsidRPr="003614AF">
        <w:rPr>
          <w:lang w:eastAsia="en-GB"/>
        </w:rPr>
        <w:t>But unless you're prepared to do this, you risk putting your business at a dangerous competitive disadvantage.</w:t>
      </w:r>
    </w:p>
    <w:p w14:paraId="4747EE21" w14:textId="287C7791" w:rsidR="00F175F4" w:rsidRPr="00795891" w:rsidRDefault="00F175F4" w:rsidP="001A293C">
      <w:pPr>
        <w:pStyle w:val="Heading1"/>
        <w:numPr>
          <w:ilvl w:val="0"/>
          <w:numId w:val="0"/>
        </w:numPr>
        <w:rPr>
          <w:rFonts w:ascii="Calibri" w:eastAsia="Times New Roman" w:hAnsi="Calibri" w:cs="Times New Roman"/>
          <w:b/>
          <w:bCs/>
          <w:color w:val="4BACC6"/>
          <w:sz w:val="28"/>
          <w:szCs w:val="28"/>
          <w:lang w:val="en-US"/>
        </w:rPr>
      </w:pPr>
      <w:bookmarkStart w:id="18" w:name="_Toc81923691"/>
      <w:r w:rsidRPr="00795891">
        <w:rPr>
          <w:rFonts w:ascii="Calibri" w:eastAsia="Times New Roman" w:hAnsi="Calibri" w:cs="Times New Roman"/>
          <w:b/>
          <w:bCs/>
          <w:color w:val="4BACC6"/>
          <w:sz w:val="28"/>
          <w:szCs w:val="28"/>
          <w:lang w:val="en-US"/>
        </w:rPr>
        <w:lastRenderedPageBreak/>
        <w:t>Part B</w:t>
      </w:r>
      <w:r w:rsidR="001A293C">
        <w:rPr>
          <w:rFonts w:ascii="Calibri" w:eastAsia="Times New Roman" w:hAnsi="Calibri" w:cs="Times New Roman"/>
          <w:b/>
          <w:bCs/>
          <w:color w:val="4BACC6"/>
          <w:sz w:val="28"/>
          <w:szCs w:val="28"/>
          <w:lang w:val="en-US"/>
        </w:rPr>
        <w:t xml:space="preserve"> -Financial Planning and Forecasting</w:t>
      </w:r>
      <w:bookmarkEnd w:id="18"/>
    </w:p>
    <w:p w14:paraId="55301959" w14:textId="6433699C" w:rsidR="00F175F4" w:rsidRDefault="00795891" w:rsidP="009B2C7F">
      <w:pPr>
        <w:pStyle w:val="Heading1"/>
        <w:spacing w:line="360" w:lineRule="auto"/>
        <w:rPr>
          <w:rFonts w:eastAsia="Times New Roman"/>
          <w:lang w:val="en-US"/>
        </w:rPr>
      </w:pPr>
      <w:bookmarkStart w:id="19" w:name="_Toc81923692"/>
      <w:r>
        <w:rPr>
          <w:rFonts w:eastAsia="Times New Roman"/>
          <w:lang w:val="en-US"/>
        </w:rPr>
        <w:t xml:space="preserve">Chapter 3: </w:t>
      </w:r>
      <w:r w:rsidR="00B453C7">
        <w:rPr>
          <w:rFonts w:eastAsia="Times New Roman"/>
          <w:lang w:val="en-US"/>
        </w:rPr>
        <w:t>Financial Planning</w:t>
      </w:r>
      <w:bookmarkEnd w:id="19"/>
      <w:r w:rsidR="00B453C7">
        <w:rPr>
          <w:rFonts w:eastAsia="Times New Roman"/>
          <w:lang w:val="en-US"/>
        </w:rPr>
        <w:t xml:space="preserve"> </w:t>
      </w:r>
    </w:p>
    <w:p w14:paraId="254AF506" w14:textId="6C92BC69" w:rsidR="00A848ED" w:rsidRDefault="00A848ED" w:rsidP="00731B7A">
      <w:pPr>
        <w:spacing w:line="360" w:lineRule="auto"/>
        <w:jc w:val="both"/>
        <w:rPr>
          <w:lang w:val="en-US"/>
        </w:rPr>
      </w:pPr>
      <w:r>
        <w:rPr>
          <w:lang w:val="en-US"/>
        </w:rPr>
        <w:t xml:space="preserve">Startups tend to focus too much on the product development and the marketing campaign but often neglect to pay the required attention to </w:t>
      </w:r>
      <w:r w:rsidRPr="00B02C17">
        <w:rPr>
          <w:lang w:val="en-US"/>
        </w:rPr>
        <w:t>Financial P</w:t>
      </w:r>
      <w:r>
        <w:rPr>
          <w:lang w:val="en-US"/>
        </w:rPr>
        <w:t>l</w:t>
      </w:r>
      <w:r w:rsidRPr="00B02C17">
        <w:rPr>
          <w:lang w:val="en-US"/>
        </w:rPr>
        <w:t>anning</w:t>
      </w:r>
      <w:r>
        <w:rPr>
          <w:lang w:val="en-US"/>
        </w:rPr>
        <w:t xml:space="preserve"> that offers insight to the viability </w:t>
      </w:r>
      <w:r w:rsidRPr="00B02C17">
        <w:rPr>
          <w:lang w:val="en-US"/>
        </w:rPr>
        <w:t xml:space="preserve">of their business endeavor. Financial Planning is a critical part of the overall business process that keeps evolving along with the market and the company per se. </w:t>
      </w:r>
      <w:r>
        <w:rPr>
          <w:lang w:val="en-US"/>
        </w:rPr>
        <w:t xml:space="preserve">This type of planning is </w:t>
      </w:r>
      <w:r w:rsidR="00731B7A">
        <w:rPr>
          <w:lang w:val="en-US"/>
        </w:rPr>
        <w:t xml:space="preserve">also an </w:t>
      </w:r>
      <w:r>
        <w:rPr>
          <w:lang w:val="en-US"/>
        </w:rPr>
        <w:t xml:space="preserve">essential </w:t>
      </w:r>
      <w:r w:rsidRPr="00B02C17">
        <w:rPr>
          <w:lang w:val="en-US"/>
        </w:rPr>
        <w:t xml:space="preserve">ingredient </w:t>
      </w:r>
      <w:r w:rsidR="00731B7A">
        <w:rPr>
          <w:lang w:val="en-US"/>
        </w:rPr>
        <w:t xml:space="preserve">that helps the founders understand the specific financial conditions that will help the business succeed, and therefore plan accordingly. </w:t>
      </w:r>
      <w:r w:rsidRPr="00B02C17">
        <w:rPr>
          <w:lang w:val="en-US"/>
        </w:rPr>
        <w:t xml:space="preserve">Successful entrepreneurs can see numbers and profit margins when they </w:t>
      </w:r>
      <w:r w:rsidR="00731B7A" w:rsidRPr="00B02C17">
        <w:rPr>
          <w:lang w:val="en-US"/>
        </w:rPr>
        <w:t>investigate</w:t>
      </w:r>
      <w:r w:rsidRPr="00B02C17">
        <w:rPr>
          <w:lang w:val="en-US"/>
        </w:rPr>
        <w:t xml:space="preserve"> things like “Neo” the hero of the Wachowski brothers Matrix trilogy saw code and not only the three-dimensional world.</w:t>
      </w:r>
    </w:p>
    <w:p w14:paraId="47A6B1BC" w14:textId="77777777" w:rsidR="00A848ED" w:rsidRPr="00B02C17" w:rsidRDefault="00A848ED" w:rsidP="00A848ED">
      <w:pPr>
        <w:spacing w:line="360" w:lineRule="auto"/>
        <w:jc w:val="both"/>
        <w:rPr>
          <w:lang w:val="en-US"/>
        </w:rPr>
      </w:pPr>
    </w:p>
    <w:p w14:paraId="60FD48DE" w14:textId="1BB4718E" w:rsidR="00A848ED" w:rsidRDefault="00731B7A" w:rsidP="00A848ED">
      <w:pPr>
        <w:spacing w:line="360" w:lineRule="auto"/>
        <w:jc w:val="both"/>
        <w:rPr>
          <w:lang w:val="en-US"/>
        </w:rPr>
      </w:pPr>
      <w:r>
        <w:rPr>
          <w:lang w:val="en-US"/>
        </w:rPr>
        <w:t>Budgeting is t</w:t>
      </w:r>
      <w:r w:rsidR="00A848ED" w:rsidRPr="00B02C17">
        <w:rPr>
          <w:lang w:val="en-US"/>
        </w:rPr>
        <w:t>he main “tool” of Financial Planning</w:t>
      </w:r>
      <w:r>
        <w:rPr>
          <w:lang w:val="en-US"/>
        </w:rPr>
        <w:t>. During</w:t>
      </w:r>
      <w:r w:rsidR="00A848ED" w:rsidRPr="00B02C17">
        <w:rPr>
          <w:lang w:val="en-US"/>
        </w:rPr>
        <w:t xml:space="preserve"> budgeting </w:t>
      </w:r>
      <w:proofErr w:type="gramStart"/>
      <w:r w:rsidR="00A848ED" w:rsidRPr="00B02C17">
        <w:rPr>
          <w:lang w:val="en-US"/>
        </w:rPr>
        <w:t>process</w:t>
      </w:r>
      <w:proofErr w:type="gramEnd"/>
      <w:r w:rsidR="00A848ED" w:rsidRPr="00B02C17">
        <w:rPr>
          <w:lang w:val="en-US"/>
        </w:rPr>
        <w:t xml:space="preserve"> the startup team or company attempts to forecast the future company actions as they are translated in numbers showing fluctuations in various business functions like Revenue Generation, Production and other Production Related Costs, Operating Expenses. Funding etc.</w:t>
      </w:r>
    </w:p>
    <w:p w14:paraId="6FE1691A" w14:textId="483365F3" w:rsidR="00A848ED" w:rsidRPr="00B02C17" w:rsidRDefault="00A848ED" w:rsidP="00A848ED">
      <w:pPr>
        <w:spacing w:line="360" w:lineRule="auto"/>
        <w:jc w:val="both"/>
        <w:rPr>
          <w:lang w:val="en-US"/>
        </w:rPr>
      </w:pPr>
      <w:r w:rsidRPr="00B02C17">
        <w:rPr>
          <w:lang w:val="en-US"/>
        </w:rPr>
        <w:t xml:space="preserve">The different budgeting elements </w:t>
      </w:r>
      <w:r w:rsidR="00731B7A" w:rsidRPr="00B02C17">
        <w:rPr>
          <w:lang w:val="en-US"/>
        </w:rPr>
        <w:t>relate to</w:t>
      </w:r>
      <w:r w:rsidRPr="00B02C17">
        <w:rPr>
          <w:lang w:val="en-US"/>
        </w:rPr>
        <w:t xml:space="preserve"> monetary relationships like Cost of Goods Sold, Gross Margins (Gross Profit), Operating Profit/loss or EBITDA (Earnings before Interest, Taxes, Dividends and Amortization) and </w:t>
      </w:r>
      <w:proofErr w:type="gramStart"/>
      <w:r w:rsidRPr="00B02C17">
        <w:rPr>
          <w:lang w:val="en-US"/>
        </w:rPr>
        <w:t>last but not least</w:t>
      </w:r>
      <w:proofErr w:type="gramEnd"/>
      <w:r w:rsidRPr="00B02C17">
        <w:rPr>
          <w:lang w:val="en-US"/>
        </w:rPr>
        <w:t xml:space="preserve"> Cash Flow.</w:t>
      </w:r>
    </w:p>
    <w:p w14:paraId="3589FF56" w14:textId="77777777" w:rsidR="00A848ED" w:rsidRDefault="00A848ED" w:rsidP="00A848ED">
      <w:pPr>
        <w:spacing w:line="360" w:lineRule="auto"/>
        <w:jc w:val="both"/>
        <w:rPr>
          <w:b/>
          <w:bCs/>
          <w:lang w:val="en-US"/>
        </w:rPr>
      </w:pPr>
    </w:p>
    <w:p w14:paraId="0A154782" w14:textId="119EB46D" w:rsidR="00A848ED" w:rsidRDefault="009C7A8E" w:rsidP="009C7A8E">
      <w:pPr>
        <w:pBdr>
          <w:top w:val="double" w:sz="4" w:space="1" w:color="00B0F0"/>
          <w:left w:val="double" w:sz="4" w:space="4" w:color="00B0F0"/>
          <w:bottom w:val="double" w:sz="4" w:space="1" w:color="00B0F0"/>
          <w:right w:val="double" w:sz="4" w:space="4" w:color="00B0F0"/>
        </w:pBdr>
        <w:spacing w:line="360" w:lineRule="auto"/>
        <w:jc w:val="both"/>
        <w:rPr>
          <w:b/>
          <w:bCs/>
          <w:lang w:val="en-US"/>
        </w:rPr>
      </w:pPr>
      <w:r>
        <w:rPr>
          <w:b/>
          <w:bCs/>
          <w:lang w:val="en-US"/>
        </w:rPr>
        <w:t xml:space="preserve">Relevant </w:t>
      </w:r>
      <w:r w:rsidR="00A848ED" w:rsidRPr="00B02C17">
        <w:rPr>
          <w:b/>
          <w:bCs/>
          <w:lang w:val="en-US"/>
        </w:rPr>
        <w:t>Terminology</w:t>
      </w:r>
    </w:p>
    <w:p w14:paraId="3EEFC759" w14:textId="77777777" w:rsidR="009C7A8E" w:rsidRPr="00B02C17" w:rsidRDefault="009C7A8E" w:rsidP="009C7A8E">
      <w:pPr>
        <w:pBdr>
          <w:top w:val="double" w:sz="4" w:space="1" w:color="00B0F0"/>
          <w:left w:val="double" w:sz="4" w:space="4" w:color="00B0F0"/>
          <w:bottom w:val="double" w:sz="4" w:space="1" w:color="00B0F0"/>
          <w:right w:val="double" w:sz="4" w:space="4" w:color="00B0F0"/>
        </w:pBdr>
        <w:spacing w:line="360" w:lineRule="auto"/>
        <w:jc w:val="both"/>
        <w:rPr>
          <w:b/>
          <w:bCs/>
          <w:lang w:val="en-US"/>
        </w:rPr>
      </w:pPr>
    </w:p>
    <w:p w14:paraId="6D6501B8" w14:textId="0FBF6F69" w:rsidR="00A848ED" w:rsidRDefault="00A848ED" w:rsidP="009C7A8E">
      <w:pPr>
        <w:pBdr>
          <w:top w:val="double" w:sz="4" w:space="1" w:color="00B0F0"/>
          <w:left w:val="double" w:sz="4" w:space="4" w:color="00B0F0"/>
          <w:bottom w:val="double" w:sz="4" w:space="1" w:color="00B0F0"/>
          <w:right w:val="double" w:sz="4" w:space="4" w:color="00B0F0"/>
        </w:pBdr>
        <w:spacing w:line="360" w:lineRule="auto"/>
        <w:jc w:val="both"/>
        <w:rPr>
          <w:lang w:val="en-US"/>
        </w:rPr>
      </w:pPr>
      <w:r w:rsidRPr="00B02C17">
        <w:rPr>
          <w:b/>
          <w:bCs/>
          <w:lang w:val="en-US"/>
        </w:rPr>
        <w:t>Income</w:t>
      </w:r>
      <w:r w:rsidRPr="00B02C17">
        <w:rPr>
          <w:lang w:val="en-US"/>
        </w:rPr>
        <w:t xml:space="preserve"> is money that a business receives in exchange for providing a good or service or through investing capital.</w:t>
      </w:r>
    </w:p>
    <w:p w14:paraId="3E21CCF6" w14:textId="77777777" w:rsidR="009C7A8E" w:rsidRPr="00B02C17" w:rsidRDefault="009C7A8E" w:rsidP="009C7A8E">
      <w:pPr>
        <w:pBdr>
          <w:top w:val="double" w:sz="4" w:space="1" w:color="00B0F0"/>
          <w:left w:val="double" w:sz="4" w:space="4" w:color="00B0F0"/>
          <w:bottom w:val="double" w:sz="4" w:space="1" w:color="00B0F0"/>
          <w:right w:val="double" w:sz="4" w:space="4" w:color="00B0F0"/>
        </w:pBdr>
        <w:spacing w:line="360" w:lineRule="auto"/>
        <w:jc w:val="both"/>
        <w:rPr>
          <w:lang w:val="en-US"/>
        </w:rPr>
      </w:pPr>
    </w:p>
    <w:p w14:paraId="56FFD239" w14:textId="4C9BD3A0" w:rsidR="00A848ED" w:rsidRDefault="00A848ED" w:rsidP="009C7A8E">
      <w:pPr>
        <w:pBdr>
          <w:top w:val="double" w:sz="4" w:space="1" w:color="00B0F0"/>
          <w:left w:val="double" w:sz="4" w:space="4" w:color="00B0F0"/>
          <w:bottom w:val="double" w:sz="4" w:space="1" w:color="00B0F0"/>
          <w:right w:val="double" w:sz="4" w:space="4" w:color="00B0F0"/>
        </w:pBdr>
        <w:spacing w:line="360" w:lineRule="auto"/>
        <w:jc w:val="both"/>
        <w:rPr>
          <w:lang w:val="en-US"/>
        </w:rPr>
      </w:pPr>
      <w:r w:rsidRPr="00B02C17">
        <w:rPr>
          <w:b/>
          <w:bCs/>
          <w:lang w:val="en-US"/>
        </w:rPr>
        <w:t>Cost of goods sold</w:t>
      </w:r>
      <w:r w:rsidRPr="00B02C17">
        <w:rPr>
          <w:lang w:val="en-US"/>
        </w:rPr>
        <w:t xml:space="preserve"> (COGS) are the costs of acquiring or manufacturing the products that a company sells during a period, and in specific those that are directly tied to the production of the products, including the cost of labor, materials, and manufacturing overhead</w:t>
      </w:r>
      <w:r w:rsidR="009C7A8E">
        <w:rPr>
          <w:lang w:val="en-US"/>
        </w:rPr>
        <w:t>.</w:t>
      </w:r>
    </w:p>
    <w:p w14:paraId="11127CB1" w14:textId="77777777" w:rsidR="009C7A8E" w:rsidRPr="00B02C17" w:rsidRDefault="009C7A8E" w:rsidP="009C7A8E">
      <w:pPr>
        <w:pBdr>
          <w:top w:val="double" w:sz="4" w:space="1" w:color="00B0F0"/>
          <w:left w:val="double" w:sz="4" w:space="4" w:color="00B0F0"/>
          <w:bottom w:val="double" w:sz="4" w:space="1" w:color="00B0F0"/>
          <w:right w:val="double" w:sz="4" w:space="4" w:color="00B0F0"/>
        </w:pBdr>
        <w:spacing w:line="360" w:lineRule="auto"/>
        <w:jc w:val="both"/>
        <w:rPr>
          <w:lang w:val="en-US"/>
        </w:rPr>
      </w:pPr>
    </w:p>
    <w:p w14:paraId="2F30C194" w14:textId="77777777" w:rsidR="00A848ED" w:rsidRPr="00B02C17" w:rsidRDefault="00A848ED" w:rsidP="009C7A8E">
      <w:pPr>
        <w:pBdr>
          <w:top w:val="double" w:sz="4" w:space="1" w:color="00B0F0"/>
          <w:left w:val="double" w:sz="4" w:space="4" w:color="00B0F0"/>
          <w:bottom w:val="double" w:sz="4" w:space="1" w:color="00B0F0"/>
          <w:right w:val="double" w:sz="4" w:space="4" w:color="00B0F0"/>
        </w:pBdr>
        <w:spacing w:line="360" w:lineRule="auto"/>
        <w:jc w:val="both"/>
        <w:rPr>
          <w:lang w:val="en-US"/>
        </w:rPr>
      </w:pPr>
      <w:r w:rsidRPr="00B02C17">
        <w:rPr>
          <w:b/>
          <w:bCs/>
          <w:lang w:val="en-US"/>
        </w:rPr>
        <w:t>Operating costs</w:t>
      </w:r>
      <w:r w:rsidRPr="00B02C17">
        <w:rPr>
          <w:lang w:val="en-US"/>
        </w:rPr>
        <w:t xml:space="preserve"> are expenses associated with the maintenance and administration of a business on a day-to-day basis. They are the cost of resources used by an organization just to maintain its existence (operations).</w:t>
      </w:r>
    </w:p>
    <w:p w14:paraId="7C7F21AE" w14:textId="0D46446E" w:rsidR="00A848ED" w:rsidRDefault="00A848ED" w:rsidP="009C7A8E">
      <w:pPr>
        <w:pBdr>
          <w:top w:val="double" w:sz="4" w:space="1" w:color="00B0F0"/>
          <w:left w:val="double" w:sz="4" w:space="4" w:color="00B0F0"/>
          <w:bottom w:val="double" w:sz="4" w:space="1" w:color="00B0F0"/>
          <w:right w:val="double" w:sz="4" w:space="4" w:color="00B0F0"/>
        </w:pBdr>
        <w:spacing w:line="360" w:lineRule="auto"/>
        <w:jc w:val="both"/>
        <w:rPr>
          <w:lang w:val="en-US"/>
        </w:rPr>
      </w:pPr>
      <w:r w:rsidRPr="00B02C17">
        <w:rPr>
          <w:b/>
          <w:bCs/>
          <w:lang w:val="en-US"/>
        </w:rPr>
        <w:lastRenderedPageBreak/>
        <w:t>EBITDA</w:t>
      </w:r>
      <w:r w:rsidRPr="00B02C17">
        <w:rPr>
          <w:lang w:val="en-US"/>
        </w:rPr>
        <w:t xml:space="preserve">: Earnings before interest, tax, </w:t>
      </w:r>
      <w:proofErr w:type="gramStart"/>
      <w:r w:rsidRPr="00B02C17">
        <w:rPr>
          <w:lang w:val="en-US"/>
        </w:rPr>
        <w:t>depreciation</w:t>
      </w:r>
      <w:proofErr w:type="gramEnd"/>
      <w:r w:rsidRPr="00B02C17">
        <w:rPr>
          <w:lang w:val="en-US"/>
        </w:rPr>
        <w:t xml:space="preserve"> and amortization (EBITDA) is a measure of a company's operating performance. EBITDA is a way to evaluate a company's performance.</w:t>
      </w:r>
    </w:p>
    <w:p w14:paraId="5BBBF74B" w14:textId="77777777" w:rsidR="009C7A8E" w:rsidRPr="00B02C17" w:rsidRDefault="009C7A8E" w:rsidP="009C7A8E">
      <w:pPr>
        <w:pBdr>
          <w:top w:val="double" w:sz="4" w:space="1" w:color="00B0F0"/>
          <w:left w:val="double" w:sz="4" w:space="4" w:color="00B0F0"/>
          <w:bottom w:val="double" w:sz="4" w:space="1" w:color="00B0F0"/>
          <w:right w:val="double" w:sz="4" w:space="4" w:color="00B0F0"/>
        </w:pBdr>
        <w:spacing w:line="360" w:lineRule="auto"/>
        <w:jc w:val="both"/>
        <w:rPr>
          <w:lang w:val="en-US"/>
        </w:rPr>
      </w:pPr>
    </w:p>
    <w:p w14:paraId="343C0506" w14:textId="550ACF16" w:rsidR="00A848ED" w:rsidRDefault="00A848ED" w:rsidP="009C7A8E">
      <w:pPr>
        <w:pBdr>
          <w:top w:val="double" w:sz="4" w:space="1" w:color="00B0F0"/>
          <w:left w:val="double" w:sz="4" w:space="4" w:color="00B0F0"/>
          <w:bottom w:val="double" w:sz="4" w:space="1" w:color="00B0F0"/>
          <w:right w:val="double" w:sz="4" w:space="4" w:color="00B0F0"/>
        </w:pBdr>
        <w:spacing w:line="360" w:lineRule="auto"/>
        <w:jc w:val="both"/>
        <w:rPr>
          <w:lang w:val="en-US"/>
        </w:rPr>
      </w:pPr>
      <w:r w:rsidRPr="00B02C17">
        <w:rPr>
          <w:b/>
          <w:bCs/>
          <w:lang w:val="en-US"/>
        </w:rPr>
        <w:t>Cash flow</w:t>
      </w:r>
      <w:r w:rsidRPr="00B02C17">
        <w:rPr>
          <w:lang w:val="en-US"/>
        </w:rPr>
        <w:t xml:space="preserve"> is the net amount of </w:t>
      </w:r>
      <w:r w:rsidRPr="00B02C17">
        <w:rPr>
          <w:i/>
          <w:iCs/>
          <w:lang w:val="en-US"/>
        </w:rPr>
        <w:t>cash</w:t>
      </w:r>
      <w:r w:rsidRPr="00B02C17">
        <w:rPr>
          <w:lang w:val="en-US"/>
        </w:rPr>
        <w:t xml:space="preserve"> and </w:t>
      </w:r>
      <w:r w:rsidRPr="00B02C17">
        <w:rPr>
          <w:i/>
          <w:iCs/>
          <w:lang w:val="en-US"/>
        </w:rPr>
        <w:t>cash</w:t>
      </w:r>
      <w:r w:rsidRPr="00B02C17">
        <w:rPr>
          <w:lang w:val="en-US"/>
        </w:rPr>
        <w:t>-equivalents being transferred into and out of a business. A cash flow in its narrow sense is a payment; the term 'cash flow' is mostly used to describe payments that are expected to happen in the future as a form of forecast.</w:t>
      </w:r>
    </w:p>
    <w:p w14:paraId="1AB76CD7" w14:textId="77777777" w:rsidR="009C7A8E" w:rsidRPr="00B02C17" w:rsidRDefault="009C7A8E" w:rsidP="009C7A8E">
      <w:pPr>
        <w:pBdr>
          <w:top w:val="double" w:sz="4" w:space="1" w:color="00B0F0"/>
          <w:left w:val="double" w:sz="4" w:space="4" w:color="00B0F0"/>
          <w:bottom w:val="double" w:sz="4" w:space="1" w:color="00B0F0"/>
          <w:right w:val="double" w:sz="4" w:space="4" w:color="00B0F0"/>
        </w:pBdr>
        <w:spacing w:line="360" w:lineRule="auto"/>
        <w:jc w:val="both"/>
        <w:rPr>
          <w:lang w:val="en-US"/>
        </w:rPr>
      </w:pPr>
    </w:p>
    <w:p w14:paraId="1FB9FDEC" w14:textId="77777777" w:rsidR="009C7A8E" w:rsidRDefault="009C7A8E" w:rsidP="00A848ED">
      <w:pPr>
        <w:spacing w:line="360" w:lineRule="auto"/>
        <w:jc w:val="both"/>
        <w:rPr>
          <w:lang w:val="en-US"/>
        </w:rPr>
      </w:pPr>
    </w:p>
    <w:p w14:paraId="0865B298" w14:textId="1B87CD0A" w:rsidR="00A848ED" w:rsidRDefault="009C7A8E" w:rsidP="00A848ED">
      <w:pPr>
        <w:spacing w:line="360" w:lineRule="auto"/>
        <w:jc w:val="both"/>
        <w:rPr>
          <w:lang w:val="en-US"/>
        </w:rPr>
      </w:pPr>
      <w:r>
        <w:rPr>
          <w:lang w:val="en-US"/>
        </w:rPr>
        <w:t>B</w:t>
      </w:r>
      <w:r w:rsidR="00A848ED" w:rsidRPr="00B02C17">
        <w:rPr>
          <w:lang w:val="en-US"/>
        </w:rPr>
        <w:t>udgeting</w:t>
      </w:r>
      <w:r>
        <w:rPr>
          <w:lang w:val="en-US"/>
        </w:rPr>
        <w:t xml:space="preserve"> may also </w:t>
      </w:r>
      <w:r w:rsidR="00A848ED" w:rsidRPr="00B02C17">
        <w:rPr>
          <w:lang w:val="en-US"/>
        </w:rPr>
        <w:t xml:space="preserve">include analytical forms of forecasting like the Production Budget, Sales Budget, Human Resources Budget and Profit and Loss statement (P&amp;L) </w:t>
      </w:r>
      <w:r>
        <w:rPr>
          <w:lang w:val="en-US"/>
        </w:rPr>
        <w:t>for</w:t>
      </w:r>
      <w:r w:rsidR="00A848ED" w:rsidRPr="00B02C17">
        <w:rPr>
          <w:lang w:val="en-US"/>
        </w:rPr>
        <w:t xml:space="preserve"> a 5-year period. The different budget elements converge their outcomes in the P&amp;L budget and statement</w:t>
      </w:r>
      <w:r w:rsidR="00A848ED">
        <w:rPr>
          <w:lang w:val="en-US"/>
        </w:rPr>
        <w:t xml:space="preserve"> which should be a month by month forecast of everything.</w:t>
      </w:r>
      <w:r>
        <w:rPr>
          <w:lang w:val="en-US"/>
        </w:rPr>
        <w:t xml:space="preserve"> </w:t>
      </w:r>
      <w:r w:rsidR="00A848ED" w:rsidRPr="00B02C17">
        <w:rPr>
          <w:lang w:val="en-US"/>
        </w:rPr>
        <w:t>Ultimately a good budgeting process will determine a first assessment of a company’s strategy, viability as well as funding needs.</w:t>
      </w:r>
    </w:p>
    <w:p w14:paraId="43D1C6A2" w14:textId="77777777" w:rsidR="00B453C7" w:rsidRPr="00B02C17" w:rsidRDefault="00B453C7" w:rsidP="00A848ED">
      <w:pPr>
        <w:spacing w:line="360" w:lineRule="auto"/>
        <w:jc w:val="both"/>
        <w:rPr>
          <w:lang w:val="en-US"/>
        </w:rPr>
      </w:pPr>
    </w:p>
    <w:p w14:paraId="11F96378" w14:textId="5068F8F4" w:rsidR="00B453C7" w:rsidRPr="000E299A" w:rsidRDefault="00B453C7" w:rsidP="000E299A">
      <w:pPr>
        <w:pStyle w:val="Heading2"/>
        <w:spacing w:line="360" w:lineRule="auto"/>
        <w:rPr>
          <w:lang w:val="en-US"/>
        </w:rPr>
      </w:pPr>
      <w:bookmarkStart w:id="20" w:name="_Toc81923693"/>
      <w:r>
        <w:rPr>
          <w:lang w:val="en-US"/>
        </w:rPr>
        <w:t>Production Budget</w:t>
      </w:r>
      <w:bookmarkEnd w:id="20"/>
    </w:p>
    <w:p w14:paraId="3B444647" w14:textId="01C4186A" w:rsidR="00A848ED" w:rsidRDefault="00A848ED" w:rsidP="00A848ED">
      <w:pPr>
        <w:spacing w:line="360" w:lineRule="auto"/>
        <w:jc w:val="both"/>
        <w:rPr>
          <w:lang w:val="en-US"/>
        </w:rPr>
      </w:pPr>
      <w:r w:rsidRPr="00B02C17">
        <w:rPr>
          <w:lang w:val="en-US"/>
        </w:rPr>
        <w:t>Although there is no single best practice way to budget for a startup business</w:t>
      </w:r>
      <w:r>
        <w:rPr>
          <w:lang w:val="en-US"/>
        </w:rPr>
        <w:t>,</w:t>
      </w:r>
      <w:r w:rsidRPr="00B02C17">
        <w:rPr>
          <w:lang w:val="en-US"/>
        </w:rPr>
        <w:t xml:space="preserve"> it is suggested to start with the Production budget. </w:t>
      </w:r>
      <w:r w:rsidR="00B453C7">
        <w:rPr>
          <w:lang w:val="en-US"/>
        </w:rPr>
        <w:t>A</w:t>
      </w:r>
      <w:r w:rsidR="00B453C7" w:rsidRPr="00B02C17">
        <w:rPr>
          <w:lang w:val="en-US"/>
        </w:rPr>
        <w:t xml:space="preserve">ssessing demand and market shares </w:t>
      </w:r>
      <w:r w:rsidR="00B453C7">
        <w:rPr>
          <w:lang w:val="en-US"/>
        </w:rPr>
        <w:t xml:space="preserve">that the business plans to achieve offer a good overview of the production needs per year and </w:t>
      </w:r>
      <w:r w:rsidRPr="00B02C17">
        <w:rPr>
          <w:lang w:val="en-US"/>
        </w:rPr>
        <w:t xml:space="preserve">estimates sales </w:t>
      </w:r>
      <w:r w:rsidR="00B453C7">
        <w:rPr>
          <w:lang w:val="en-US"/>
        </w:rPr>
        <w:t>for</w:t>
      </w:r>
      <w:r w:rsidRPr="00B02C17">
        <w:rPr>
          <w:lang w:val="en-US"/>
        </w:rPr>
        <w:t xml:space="preserve"> a 3-5-year period</w:t>
      </w:r>
      <w:r w:rsidR="00B453C7">
        <w:rPr>
          <w:lang w:val="en-US"/>
        </w:rPr>
        <w:t xml:space="preserve">. </w:t>
      </w:r>
      <w:r w:rsidRPr="00B02C17">
        <w:rPr>
          <w:lang w:val="en-US"/>
        </w:rPr>
        <w:t>Production budget should also reflect categorized costs to make or produce a product or those that are directly associated with the design and offering of a service. Sometimes it’s good to complement the production budget with the pricing formula as to be able to monitor cost / profit margin relationships.</w:t>
      </w:r>
      <w:r w:rsidR="00B453C7">
        <w:rPr>
          <w:lang w:val="en-US"/>
        </w:rPr>
        <w:t xml:space="preserve"> </w:t>
      </w:r>
      <w:r>
        <w:rPr>
          <w:lang w:val="en-US"/>
        </w:rPr>
        <w:t>Founders should be able to figure out different phases of production process like pre- prototype, prototype, alpha, beta, final product as well as follow on versions. The accurate forecasting can be depicted with the help of Gantt charts and associate relevant costs month by month. The synthesis of those offers a better understanding of the financial requirements and resources needed to achieve each production milestone with or without external investment.</w:t>
      </w:r>
    </w:p>
    <w:p w14:paraId="4548F1B4" w14:textId="5AE94B82" w:rsidR="00A848ED" w:rsidRDefault="00A848ED" w:rsidP="00A848ED">
      <w:pPr>
        <w:spacing w:line="360" w:lineRule="auto"/>
        <w:jc w:val="both"/>
        <w:rPr>
          <w:lang w:val="en-US"/>
        </w:rPr>
      </w:pPr>
    </w:p>
    <w:p w14:paraId="0ACB6121" w14:textId="714A6628" w:rsidR="00B453C7" w:rsidRPr="000E299A" w:rsidRDefault="00B453C7" w:rsidP="000E299A">
      <w:pPr>
        <w:pStyle w:val="Heading2"/>
        <w:spacing w:line="360" w:lineRule="auto"/>
        <w:rPr>
          <w:lang w:val="en-US"/>
        </w:rPr>
      </w:pPr>
      <w:bookmarkStart w:id="21" w:name="_Toc81923694"/>
      <w:r>
        <w:rPr>
          <w:lang w:val="en-US"/>
        </w:rPr>
        <w:t>Sales Budget</w:t>
      </w:r>
      <w:bookmarkEnd w:id="21"/>
    </w:p>
    <w:p w14:paraId="1266F879" w14:textId="03D40556" w:rsidR="00A848ED" w:rsidRDefault="00A848ED" w:rsidP="00A848ED">
      <w:pPr>
        <w:spacing w:line="360" w:lineRule="auto"/>
        <w:jc w:val="both"/>
        <w:rPr>
          <w:lang w:val="en-US"/>
        </w:rPr>
      </w:pPr>
      <w:r w:rsidRPr="00B02C17">
        <w:rPr>
          <w:lang w:val="en-US"/>
        </w:rPr>
        <w:t xml:space="preserve">The sales budget </w:t>
      </w:r>
      <w:r w:rsidR="00B453C7">
        <w:rPr>
          <w:lang w:val="en-US"/>
        </w:rPr>
        <w:t xml:space="preserve">form is the one </w:t>
      </w:r>
      <w:r w:rsidRPr="00B02C17">
        <w:rPr>
          <w:lang w:val="en-US"/>
        </w:rPr>
        <w:t>follow</w:t>
      </w:r>
      <w:r w:rsidR="00B453C7">
        <w:rPr>
          <w:lang w:val="en-US"/>
        </w:rPr>
        <w:t>ing the production budget form</w:t>
      </w:r>
      <w:r>
        <w:rPr>
          <w:lang w:val="en-US"/>
        </w:rPr>
        <w:t xml:space="preserve">. </w:t>
      </w:r>
      <w:r w:rsidRPr="00B02C17">
        <w:rPr>
          <w:lang w:val="en-US"/>
        </w:rPr>
        <w:t xml:space="preserve">The sales budget </w:t>
      </w:r>
      <w:r>
        <w:rPr>
          <w:lang w:val="en-US"/>
        </w:rPr>
        <w:t>must</w:t>
      </w:r>
      <w:r w:rsidRPr="00B02C17">
        <w:rPr>
          <w:lang w:val="en-US"/>
        </w:rPr>
        <w:t xml:space="preserve"> take into consideration both the business development strategy as well as </w:t>
      </w:r>
      <w:r>
        <w:rPr>
          <w:lang w:val="en-US"/>
        </w:rPr>
        <w:t>the</w:t>
      </w:r>
      <w:r w:rsidRPr="00B02C17">
        <w:rPr>
          <w:lang w:val="en-US"/>
        </w:rPr>
        <w:t xml:space="preserve"> ability to cover and respond in market demand within </w:t>
      </w:r>
      <w:r>
        <w:rPr>
          <w:lang w:val="en-US"/>
        </w:rPr>
        <w:t>the</w:t>
      </w:r>
      <w:r w:rsidRPr="00B02C17">
        <w:rPr>
          <w:lang w:val="en-US"/>
        </w:rPr>
        <w:t xml:space="preserve"> </w:t>
      </w:r>
      <w:r>
        <w:rPr>
          <w:lang w:val="en-US"/>
        </w:rPr>
        <w:t xml:space="preserve">respective/current </w:t>
      </w:r>
      <w:r w:rsidRPr="00B02C17">
        <w:rPr>
          <w:lang w:val="en-US"/>
        </w:rPr>
        <w:t xml:space="preserve">abilities to finance the whole </w:t>
      </w:r>
      <w:r w:rsidRPr="00B02C17">
        <w:rPr>
          <w:lang w:val="en-US"/>
        </w:rPr>
        <w:lastRenderedPageBreak/>
        <w:t xml:space="preserve">efforts. </w:t>
      </w:r>
      <w:r w:rsidR="00B453C7">
        <w:rPr>
          <w:lang w:val="en-US"/>
        </w:rPr>
        <w:t>To</w:t>
      </w:r>
      <w:r>
        <w:rPr>
          <w:lang w:val="en-US"/>
        </w:rPr>
        <w:t xml:space="preserve"> make the forecast more realistic it is important to consider</w:t>
      </w:r>
      <w:r w:rsidRPr="00B02C17">
        <w:rPr>
          <w:lang w:val="en-US"/>
        </w:rPr>
        <w:t xml:space="preserve"> pre-launch tactics, pricing strategies, sales promotions, distribution channels, growth-hacking etc.</w:t>
      </w:r>
    </w:p>
    <w:p w14:paraId="77DD7667" w14:textId="77777777" w:rsidR="00F44F0A" w:rsidRDefault="00F44F0A" w:rsidP="00A848ED">
      <w:pPr>
        <w:spacing w:line="360" w:lineRule="auto"/>
        <w:jc w:val="both"/>
        <w:rPr>
          <w:lang w:val="en-US"/>
        </w:rPr>
      </w:pPr>
    </w:p>
    <w:p w14:paraId="602CC069" w14:textId="5F3CEF8C" w:rsidR="00F44F0A" w:rsidRPr="000E299A" w:rsidRDefault="00F44F0A" w:rsidP="000E299A">
      <w:pPr>
        <w:pStyle w:val="Heading2"/>
        <w:spacing w:line="360" w:lineRule="auto"/>
        <w:rPr>
          <w:lang w:val="en-US"/>
        </w:rPr>
      </w:pPr>
      <w:bookmarkStart w:id="22" w:name="_Toc81923695"/>
      <w:r>
        <w:rPr>
          <w:lang w:val="en-US"/>
        </w:rPr>
        <w:t>Human Resources Budget</w:t>
      </w:r>
      <w:bookmarkEnd w:id="22"/>
    </w:p>
    <w:p w14:paraId="4038ABAA" w14:textId="350A328C" w:rsidR="00A848ED" w:rsidRDefault="00F44F0A" w:rsidP="00A848ED">
      <w:pPr>
        <w:spacing w:line="360" w:lineRule="auto"/>
        <w:jc w:val="both"/>
        <w:rPr>
          <w:lang w:val="en-US"/>
        </w:rPr>
      </w:pPr>
      <w:r>
        <w:rPr>
          <w:lang w:val="en-US"/>
        </w:rPr>
        <w:t xml:space="preserve">Launching a startup requires the right skills and abilities of a certain team. </w:t>
      </w:r>
      <w:r w:rsidR="00A848ED" w:rsidRPr="00B02C17">
        <w:rPr>
          <w:lang w:val="en-US"/>
        </w:rPr>
        <w:t xml:space="preserve">Even </w:t>
      </w:r>
      <w:r>
        <w:rPr>
          <w:lang w:val="en-US"/>
        </w:rPr>
        <w:t xml:space="preserve">when </w:t>
      </w:r>
      <w:r w:rsidR="00A848ED" w:rsidRPr="00B02C17">
        <w:rPr>
          <w:lang w:val="en-US"/>
        </w:rPr>
        <w:t xml:space="preserve">offering services via </w:t>
      </w:r>
      <w:r>
        <w:rPr>
          <w:lang w:val="en-US"/>
        </w:rPr>
        <w:t>web</w:t>
      </w:r>
      <w:r w:rsidR="00A848ED" w:rsidRPr="00B02C17">
        <w:rPr>
          <w:lang w:val="en-US"/>
        </w:rPr>
        <w:t>-based models require human resources. The appropriate estimate of the right persons for the job(s) is both a qualitative and quantitative task.</w:t>
      </w:r>
      <w:r>
        <w:rPr>
          <w:lang w:val="en-US"/>
        </w:rPr>
        <w:t xml:space="preserve"> </w:t>
      </w:r>
      <w:r w:rsidR="00A848ED" w:rsidRPr="00B02C17">
        <w:rPr>
          <w:lang w:val="en-US"/>
        </w:rPr>
        <w:t>It is important to predict the number of team members (founders, employees, associates) who will synchronize their efforts to support the production and operating needs of the business.</w:t>
      </w:r>
      <w:r w:rsidR="00A848ED">
        <w:rPr>
          <w:lang w:val="en-US"/>
        </w:rPr>
        <w:t xml:space="preserve"> Assessing the skillsets, workhours, </w:t>
      </w:r>
      <w:r>
        <w:rPr>
          <w:lang w:val="en-US"/>
        </w:rPr>
        <w:t>place,</w:t>
      </w:r>
      <w:r w:rsidR="00A848ED">
        <w:rPr>
          <w:lang w:val="en-US"/>
        </w:rPr>
        <w:t xml:space="preserve"> and timing conditions should all be integrated and factored in your Human Resources (HR) plan.</w:t>
      </w:r>
      <w:r>
        <w:rPr>
          <w:lang w:val="en-US"/>
        </w:rPr>
        <w:t xml:space="preserve"> </w:t>
      </w:r>
      <w:r w:rsidR="00A848ED">
        <w:rPr>
          <w:lang w:val="en-US"/>
        </w:rPr>
        <w:t>You can use an excel sheet for that as an element of your total financial plan but make sure that your numbers follow some logic.</w:t>
      </w:r>
    </w:p>
    <w:p w14:paraId="634204FE" w14:textId="77777777" w:rsidR="00F44F0A" w:rsidRPr="00B02C17" w:rsidRDefault="00F44F0A" w:rsidP="00A848ED">
      <w:pPr>
        <w:spacing w:line="360" w:lineRule="auto"/>
        <w:jc w:val="both"/>
        <w:rPr>
          <w:lang w:val="en-US"/>
        </w:rPr>
      </w:pPr>
    </w:p>
    <w:p w14:paraId="7769E885" w14:textId="7577B857" w:rsidR="00F44F0A" w:rsidRPr="000E299A" w:rsidRDefault="00F44F0A" w:rsidP="000E299A">
      <w:pPr>
        <w:pStyle w:val="Heading2"/>
        <w:spacing w:line="360" w:lineRule="auto"/>
        <w:rPr>
          <w:lang w:val="en-US"/>
        </w:rPr>
      </w:pPr>
      <w:bookmarkStart w:id="23" w:name="_Toc81923696"/>
      <w:r>
        <w:rPr>
          <w:lang w:val="en-US"/>
        </w:rPr>
        <w:t>The Profit and Loss Statement</w:t>
      </w:r>
      <w:bookmarkEnd w:id="23"/>
    </w:p>
    <w:p w14:paraId="5E2AF884" w14:textId="79864170" w:rsidR="00A848ED" w:rsidRPr="00B02C17" w:rsidRDefault="00181CC0" w:rsidP="00A848ED">
      <w:pPr>
        <w:spacing w:line="360" w:lineRule="auto"/>
        <w:jc w:val="both"/>
        <w:rPr>
          <w:lang w:val="en-US"/>
        </w:rPr>
      </w:pPr>
      <w:r>
        <w:rPr>
          <w:lang w:val="en-US"/>
        </w:rPr>
        <w:t>The Profit and Loss Statement calculates the revenues, costs and expenses foreseen to be incurred for a specified period. The P&amp;L statement is synonymous with the income statement. Now that the business has: a) the production, b) sales, and c) human resources budget, it needs to add the o</w:t>
      </w:r>
      <w:r w:rsidR="00A848ED" w:rsidRPr="00B02C17">
        <w:rPr>
          <w:lang w:val="en-US"/>
        </w:rPr>
        <w:t xml:space="preserve">perating costs </w:t>
      </w:r>
      <w:r>
        <w:rPr>
          <w:lang w:val="en-US"/>
        </w:rPr>
        <w:t xml:space="preserve">in the </w:t>
      </w:r>
      <w:r w:rsidR="00A848ED" w:rsidRPr="00B02C17">
        <w:rPr>
          <w:lang w:val="en-US"/>
        </w:rPr>
        <w:t xml:space="preserve">budget. </w:t>
      </w:r>
      <w:r>
        <w:rPr>
          <w:lang w:val="en-US"/>
        </w:rPr>
        <w:t xml:space="preserve">The business might need to </w:t>
      </w:r>
      <w:r w:rsidR="00A848ED" w:rsidRPr="00B02C17">
        <w:rPr>
          <w:lang w:val="en-US"/>
        </w:rPr>
        <w:t xml:space="preserve">deal with more inelastic costs and less variable costs in this section so </w:t>
      </w:r>
      <w:r w:rsidR="00645A39">
        <w:rPr>
          <w:lang w:val="en-US"/>
        </w:rPr>
        <w:t xml:space="preserve">a suggestion is to </w:t>
      </w:r>
      <w:r w:rsidR="00A848ED" w:rsidRPr="00B02C17">
        <w:rPr>
          <w:lang w:val="en-US"/>
        </w:rPr>
        <w:t xml:space="preserve">plan wisely as they will drain </w:t>
      </w:r>
      <w:r w:rsidR="00645A39">
        <w:rPr>
          <w:lang w:val="en-US"/>
        </w:rPr>
        <w:t>the business</w:t>
      </w:r>
      <w:r w:rsidR="00A848ED" w:rsidRPr="00B02C17">
        <w:rPr>
          <w:lang w:val="en-US"/>
        </w:rPr>
        <w:t xml:space="preserve"> gross margins. </w:t>
      </w:r>
      <w:r w:rsidR="00A848ED">
        <w:rPr>
          <w:lang w:val="en-US"/>
        </w:rPr>
        <w:t xml:space="preserve">An important thing is to include administrative personnel and associates in the operating costs section and not personnel involved in the production process as they are part of the production budget and </w:t>
      </w:r>
      <w:proofErr w:type="spellStart"/>
      <w:r w:rsidR="00A848ED">
        <w:rPr>
          <w:lang w:val="en-US"/>
        </w:rPr>
        <w:t>CoGS</w:t>
      </w:r>
      <w:proofErr w:type="spellEnd"/>
      <w:r w:rsidR="00A848ED">
        <w:rPr>
          <w:lang w:val="en-US"/>
        </w:rPr>
        <w:t xml:space="preserve">. </w:t>
      </w:r>
      <w:r w:rsidR="00645A39">
        <w:rPr>
          <w:lang w:val="en-US"/>
        </w:rPr>
        <w:t>A</w:t>
      </w:r>
      <w:r w:rsidR="00A848ED" w:rsidRPr="00B02C17">
        <w:rPr>
          <w:lang w:val="en-US"/>
        </w:rPr>
        <w:t>t this stage any interest rate co</w:t>
      </w:r>
      <w:r w:rsidR="00A848ED">
        <w:rPr>
          <w:lang w:val="en-US"/>
        </w:rPr>
        <w:t>s</w:t>
      </w:r>
      <w:r w:rsidR="00A848ED" w:rsidRPr="00B02C17">
        <w:rPr>
          <w:lang w:val="en-US"/>
        </w:rPr>
        <w:t>ts from bank loans (if applicable)</w:t>
      </w:r>
      <w:r w:rsidR="00645A39">
        <w:rPr>
          <w:lang w:val="en-US"/>
        </w:rPr>
        <w:t xml:space="preserve"> also need to be included,</w:t>
      </w:r>
      <w:r w:rsidR="00A848ED" w:rsidRPr="00B02C17">
        <w:rPr>
          <w:lang w:val="en-US"/>
        </w:rPr>
        <w:t xml:space="preserve"> although they are not part of the operating expenses budget</w:t>
      </w:r>
      <w:r w:rsidR="004A7CBF">
        <w:rPr>
          <w:lang w:val="en-US"/>
        </w:rPr>
        <w:t>.</w:t>
      </w:r>
    </w:p>
    <w:p w14:paraId="7E5196B1" w14:textId="77777777" w:rsidR="00F44F0A" w:rsidRDefault="00F44F0A" w:rsidP="00A848ED">
      <w:pPr>
        <w:spacing w:line="360" w:lineRule="auto"/>
        <w:jc w:val="both"/>
        <w:rPr>
          <w:lang w:val="en-US"/>
        </w:rPr>
      </w:pPr>
    </w:p>
    <w:p w14:paraId="0A20E60B" w14:textId="7FD6E84A" w:rsidR="00A848ED" w:rsidRDefault="00A848ED" w:rsidP="00A848ED">
      <w:pPr>
        <w:spacing w:line="360" w:lineRule="auto"/>
        <w:jc w:val="both"/>
        <w:rPr>
          <w:lang w:val="en-US"/>
        </w:rPr>
      </w:pPr>
      <w:r w:rsidRPr="00B02C17">
        <w:rPr>
          <w:lang w:val="en-US"/>
        </w:rPr>
        <w:t xml:space="preserve">The P&amp;L especially when budgeted in a </w:t>
      </w:r>
      <w:r w:rsidR="00645A39" w:rsidRPr="00B02C17">
        <w:rPr>
          <w:lang w:val="en-US"/>
        </w:rPr>
        <w:t>month-by-month</w:t>
      </w:r>
      <w:r w:rsidRPr="00B02C17">
        <w:rPr>
          <w:lang w:val="en-US"/>
        </w:rPr>
        <w:t xml:space="preserve"> time intervals can provide a good understanding of the cash flows. The cash flows are actual predicted payments (inflows or outflows) and reflect along with the capital at the bank the ability of the company to respond (or not) to its financial needs.</w:t>
      </w:r>
      <w:r>
        <w:rPr>
          <w:lang w:val="en-US"/>
        </w:rPr>
        <w:t xml:space="preserve"> </w:t>
      </w:r>
    </w:p>
    <w:p w14:paraId="27CD3AEE" w14:textId="77777777" w:rsidR="00645A39" w:rsidRDefault="00645A39" w:rsidP="00A848ED">
      <w:pPr>
        <w:spacing w:line="360" w:lineRule="auto"/>
        <w:jc w:val="both"/>
        <w:rPr>
          <w:lang w:val="en-US"/>
        </w:rPr>
      </w:pPr>
    </w:p>
    <w:p w14:paraId="43DDD078" w14:textId="5D5AEE52" w:rsidR="00A848ED" w:rsidRDefault="00A848ED" w:rsidP="00A848ED">
      <w:pPr>
        <w:spacing w:line="360" w:lineRule="auto"/>
        <w:jc w:val="both"/>
        <w:rPr>
          <w:lang w:val="en-US"/>
        </w:rPr>
      </w:pPr>
      <w:r w:rsidRPr="00B02C17">
        <w:rPr>
          <w:lang w:val="en-US"/>
        </w:rPr>
        <w:t xml:space="preserve">Startups are most of the times in need of funding. With the right cash-flow projections the founders can predict their capital requirements (negative cashflow peaks). The needed capital many times is pursued in a form of Business Angel investment or VC funding. For that reason, </w:t>
      </w:r>
      <w:r w:rsidRPr="00B02C17">
        <w:rPr>
          <w:lang w:val="en-US"/>
        </w:rPr>
        <w:lastRenderedPageBreak/>
        <w:t>the Financial Plan will tell when and how much capital is needed. A very important element of the total budget scenario should be the Capital Needs and that segmented into the different uses of the requested funding. Based on the source of funding, a very demanding and time-consuming process may follow,</w:t>
      </w:r>
      <w:r w:rsidR="00C776DF">
        <w:rPr>
          <w:lang w:val="el-GR"/>
        </w:rPr>
        <w:t xml:space="preserve"> </w:t>
      </w:r>
      <w:r w:rsidR="00C776DF">
        <w:rPr>
          <w:lang w:val="en-US"/>
        </w:rPr>
        <w:t xml:space="preserve">that is </w:t>
      </w:r>
      <w:proofErr w:type="gramStart"/>
      <w:r w:rsidR="00C776DF">
        <w:rPr>
          <w:lang w:val="en-US"/>
        </w:rPr>
        <w:t xml:space="preserve">called </w:t>
      </w:r>
      <w:r w:rsidRPr="00B02C17">
        <w:rPr>
          <w:lang w:val="en-US"/>
        </w:rPr>
        <w:t xml:space="preserve"> due</w:t>
      </w:r>
      <w:proofErr w:type="gramEnd"/>
      <w:r w:rsidRPr="00B02C17">
        <w:rPr>
          <w:lang w:val="en-US"/>
        </w:rPr>
        <w:t xml:space="preserve"> diligence. Under that process the approached investing entity will have a deep look at many different elements of the business case including the startup finances.</w:t>
      </w:r>
      <w:r>
        <w:rPr>
          <w:lang w:val="en-US"/>
        </w:rPr>
        <w:t xml:space="preserve"> When planning for more than a year make sure that the cashflow results are related (connected). </w:t>
      </w:r>
      <w:proofErr w:type="gramStart"/>
      <w:r>
        <w:rPr>
          <w:lang w:val="en-US"/>
        </w:rPr>
        <w:t>E.g.</w:t>
      </w:r>
      <w:proofErr w:type="gramEnd"/>
      <w:r>
        <w:rPr>
          <w:lang w:val="en-US"/>
        </w:rPr>
        <w:t xml:space="preserve"> The cash flow of the end of year, Month 12 1 is the cash flow of the beginning of Year 2, Month 1. Graphs produced next can give you a better visual understanding of the situation relating EBITDA and Cash-Flows.</w:t>
      </w:r>
    </w:p>
    <w:p w14:paraId="2F9362F6" w14:textId="77777777" w:rsidR="00A848ED" w:rsidRPr="00B02C17" w:rsidRDefault="00A848ED" w:rsidP="00A848ED">
      <w:pPr>
        <w:spacing w:line="360" w:lineRule="auto"/>
        <w:jc w:val="both"/>
        <w:rPr>
          <w:lang w:val="en-US"/>
        </w:rPr>
      </w:pPr>
    </w:p>
    <w:p w14:paraId="242F7DA3" w14:textId="77777777" w:rsidR="00A848ED" w:rsidRPr="00B02C17" w:rsidRDefault="00A848ED" w:rsidP="00A848ED">
      <w:pPr>
        <w:spacing w:line="360" w:lineRule="auto"/>
        <w:jc w:val="both"/>
        <w:rPr>
          <w:lang w:val="en-US"/>
        </w:rPr>
      </w:pPr>
      <w:r>
        <w:rPr>
          <w:noProof/>
          <w:lang w:val="en-US"/>
        </w:rPr>
        <w:drawing>
          <wp:inline distT="0" distB="0" distL="0" distR="0" wp14:anchorId="1A552818" wp14:editId="34E009AC">
            <wp:extent cx="5618375" cy="1786561"/>
            <wp:effectExtent l="0" t="0" r="0" b="4445"/>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85971" cy="1808056"/>
                    </a:xfrm>
                    <a:prstGeom prst="rect">
                      <a:avLst/>
                    </a:prstGeom>
                    <a:noFill/>
                  </pic:spPr>
                </pic:pic>
              </a:graphicData>
            </a:graphic>
          </wp:inline>
        </w:drawing>
      </w:r>
    </w:p>
    <w:p w14:paraId="54569F5E" w14:textId="63C0E9C5" w:rsidR="00D144E4" w:rsidRDefault="00D144E4" w:rsidP="0037591C">
      <w:pPr>
        <w:spacing w:line="360" w:lineRule="auto"/>
        <w:jc w:val="center"/>
        <w:rPr>
          <w:b/>
          <w:bCs/>
          <w:lang w:val="en-US"/>
        </w:rPr>
      </w:pPr>
      <w:r>
        <w:rPr>
          <w:b/>
          <w:bCs/>
          <w:lang w:val="en-US"/>
        </w:rPr>
        <w:t xml:space="preserve">Figure </w:t>
      </w:r>
      <w:r w:rsidR="0037591C">
        <w:rPr>
          <w:b/>
          <w:bCs/>
          <w:lang w:val="en-US"/>
        </w:rPr>
        <w:t xml:space="preserve">1. </w:t>
      </w:r>
      <w:r w:rsidR="0037591C" w:rsidRPr="0037591C">
        <w:rPr>
          <w:lang w:val="en-US"/>
        </w:rPr>
        <w:t>EBITDA and Cash Flows</w:t>
      </w:r>
    </w:p>
    <w:p w14:paraId="42342A8E" w14:textId="77777777" w:rsidR="00D144E4" w:rsidRDefault="00D144E4" w:rsidP="00A848ED">
      <w:pPr>
        <w:spacing w:line="360" w:lineRule="auto"/>
        <w:jc w:val="both"/>
        <w:rPr>
          <w:b/>
          <w:bCs/>
          <w:lang w:val="en-US"/>
        </w:rPr>
      </w:pPr>
    </w:p>
    <w:p w14:paraId="4CF39814" w14:textId="747188A2" w:rsidR="00A848ED" w:rsidRPr="00B02C17" w:rsidRDefault="00C776DF" w:rsidP="00C776DF">
      <w:pPr>
        <w:spacing w:line="360" w:lineRule="auto"/>
        <w:jc w:val="both"/>
        <w:rPr>
          <w:b/>
          <w:bCs/>
          <w:lang w:val="en-US"/>
        </w:rPr>
      </w:pPr>
      <w:r>
        <w:rPr>
          <w:b/>
          <w:bCs/>
          <w:lang w:val="en-US"/>
        </w:rPr>
        <w:t>Key suggestions</w:t>
      </w:r>
      <w:r w:rsidR="00A848ED" w:rsidRPr="00B02C17">
        <w:rPr>
          <w:b/>
          <w:bCs/>
          <w:lang w:val="en-US"/>
        </w:rPr>
        <w:t>:</w:t>
      </w:r>
    </w:p>
    <w:p w14:paraId="381E0425" w14:textId="77777777" w:rsidR="00A848ED" w:rsidRPr="00B02C17" w:rsidRDefault="00A848ED" w:rsidP="00C776DF">
      <w:pPr>
        <w:spacing w:line="360" w:lineRule="auto"/>
        <w:jc w:val="both"/>
        <w:rPr>
          <w:lang w:val="en-US"/>
        </w:rPr>
      </w:pPr>
    </w:p>
    <w:p w14:paraId="7291C0DA" w14:textId="77777777" w:rsidR="00A848ED" w:rsidRPr="00B02C17" w:rsidRDefault="00A848ED" w:rsidP="00C776DF">
      <w:pPr>
        <w:pStyle w:val="ListParagraph"/>
        <w:numPr>
          <w:ilvl w:val="0"/>
          <w:numId w:val="30"/>
        </w:numPr>
        <w:spacing w:after="160" w:line="360" w:lineRule="auto"/>
        <w:jc w:val="both"/>
        <w:rPr>
          <w:lang w:val="en-US"/>
        </w:rPr>
      </w:pPr>
      <w:r w:rsidRPr="00B02C17">
        <w:rPr>
          <w:lang w:val="en-US"/>
        </w:rPr>
        <w:t>Budget every month separately and for 5 years</w:t>
      </w:r>
    </w:p>
    <w:p w14:paraId="5CA05AFD" w14:textId="77777777" w:rsidR="00A848ED" w:rsidRPr="00B02C17" w:rsidRDefault="00A848ED" w:rsidP="00C776DF">
      <w:pPr>
        <w:pStyle w:val="ListParagraph"/>
        <w:numPr>
          <w:ilvl w:val="0"/>
          <w:numId w:val="30"/>
        </w:numPr>
        <w:spacing w:after="160" w:line="360" w:lineRule="auto"/>
        <w:jc w:val="both"/>
        <w:rPr>
          <w:lang w:val="en-US"/>
        </w:rPr>
      </w:pPr>
      <w:r w:rsidRPr="00B02C17">
        <w:rPr>
          <w:lang w:val="en-US"/>
        </w:rPr>
        <w:t>Be realistic with numbers</w:t>
      </w:r>
    </w:p>
    <w:p w14:paraId="0ECF760D" w14:textId="77777777" w:rsidR="00A848ED" w:rsidRPr="00B02C17" w:rsidRDefault="00A848ED" w:rsidP="00C776DF">
      <w:pPr>
        <w:pStyle w:val="ListParagraph"/>
        <w:numPr>
          <w:ilvl w:val="0"/>
          <w:numId w:val="30"/>
        </w:numPr>
        <w:spacing w:after="160" w:line="360" w:lineRule="auto"/>
        <w:jc w:val="both"/>
        <w:rPr>
          <w:lang w:val="en-US"/>
        </w:rPr>
      </w:pPr>
      <w:r w:rsidRPr="00B02C17">
        <w:rPr>
          <w:lang w:val="en-US"/>
        </w:rPr>
        <w:t>Relate your sales goals with obtainable market share</w:t>
      </w:r>
    </w:p>
    <w:p w14:paraId="47F097E8" w14:textId="77777777" w:rsidR="00A848ED" w:rsidRPr="00B02C17" w:rsidRDefault="00A848ED" w:rsidP="00C776DF">
      <w:pPr>
        <w:pStyle w:val="ListParagraph"/>
        <w:numPr>
          <w:ilvl w:val="0"/>
          <w:numId w:val="30"/>
        </w:numPr>
        <w:spacing w:after="160" w:line="360" w:lineRule="auto"/>
        <w:jc w:val="both"/>
        <w:rPr>
          <w:lang w:val="en-US"/>
        </w:rPr>
      </w:pPr>
      <w:r w:rsidRPr="00B02C17">
        <w:rPr>
          <w:lang w:val="en-US"/>
        </w:rPr>
        <w:t>Income and production expenses are rarely linear.</w:t>
      </w:r>
    </w:p>
    <w:p w14:paraId="7400682F" w14:textId="77777777" w:rsidR="00A848ED" w:rsidRPr="00B02C17" w:rsidRDefault="00A848ED" w:rsidP="00C776DF">
      <w:pPr>
        <w:pStyle w:val="ListParagraph"/>
        <w:numPr>
          <w:ilvl w:val="0"/>
          <w:numId w:val="30"/>
        </w:numPr>
        <w:spacing w:after="160" w:line="360" w:lineRule="auto"/>
        <w:jc w:val="both"/>
        <w:rPr>
          <w:lang w:val="en-US"/>
        </w:rPr>
      </w:pPr>
      <w:r w:rsidRPr="00B02C17">
        <w:rPr>
          <w:lang w:val="en-US"/>
        </w:rPr>
        <w:t>You might not have any income in the beginning, only expenses.</w:t>
      </w:r>
    </w:p>
    <w:p w14:paraId="4EA9C929" w14:textId="77777777" w:rsidR="00A848ED" w:rsidRPr="00B02C17" w:rsidRDefault="00A848ED" w:rsidP="00C776DF">
      <w:pPr>
        <w:pStyle w:val="ListParagraph"/>
        <w:numPr>
          <w:ilvl w:val="0"/>
          <w:numId w:val="30"/>
        </w:numPr>
        <w:spacing w:after="160" w:line="360" w:lineRule="auto"/>
        <w:jc w:val="both"/>
        <w:rPr>
          <w:lang w:val="en-US"/>
        </w:rPr>
      </w:pPr>
      <w:r w:rsidRPr="00B02C17">
        <w:rPr>
          <w:lang w:val="en-US"/>
        </w:rPr>
        <w:t>New companies hardly show profits in the first 1-2 years. That’s normal.</w:t>
      </w:r>
    </w:p>
    <w:p w14:paraId="62970DEC" w14:textId="77777777" w:rsidR="00A848ED" w:rsidRPr="00B02C17" w:rsidRDefault="00A848ED" w:rsidP="00C776DF">
      <w:pPr>
        <w:pStyle w:val="ListParagraph"/>
        <w:numPr>
          <w:ilvl w:val="0"/>
          <w:numId w:val="30"/>
        </w:numPr>
        <w:spacing w:after="160" w:line="360" w:lineRule="auto"/>
        <w:jc w:val="both"/>
        <w:rPr>
          <w:lang w:val="en-US"/>
        </w:rPr>
      </w:pPr>
      <w:r w:rsidRPr="00B02C17">
        <w:rPr>
          <w:lang w:val="en-US"/>
        </w:rPr>
        <w:t>Cash flow turns positive after you make your first profits – rarely that is concurrent</w:t>
      </w:r>
    </w:p>
    <w:p w14:paraId="57FE0361" w14:textId="77777777" w:rsidR="00A848ED" w:rsidRPr="00B02C17" w:rsidRDefault="00A848ED" w:rsidP="00C776DF">
      <w:pPr>
        <w:pStyle w:val="ListParagraph"/>
        <w:numPr>
          <w:ilvl w:val="0"/>
          <w:numId w:val="30"/>
        </w:numPr>
        <w:spacing w:after="160" w:line="360" w:lineRule="auto"/>
        <w:jc w:val="both"/>
        <w:rPr>
          <w:lang w:val="en-US"/>
        </w:rPr>
      </w:pPr>
      <w:r w:rsidRPr="00B02C17">
        <w:rPr>
          <w:lang w:val="en-US"/>
        </w:rPr>
        <w:t>Do not pay high salaries to founders in the first period of operations.</w:t>
      </w:r>
    </w:p>
    <w:p w14:paraId="46D4889D" w14:textId="77777777" w:rsidR="00A848ED" w:rsidRPr="00B02C17" w:rsidRDefault="00A848ED" w:rsidP="00C776DF">
      <w:pPr>
        <w:pStyle w:val="ListParagraph"/>
        <w:numPr>
          <w:ilvl w:val="0"/>
          <w:numId w:val="30"/>
        </w:numPr>
        <w:spacing w:after="160" w:line="360" w:lineRule="auto"/>
        <w:jc w:val="both"/>
        <w:rPr>
          <w:lang w:val="en-US"/>
        </w:rPr>
      </w:pPr>
      <w:r w:rsidRPr="00B02C17">
        <w:rPr>
          <w:lang w:val="en-US"/>
        </w:rPr>
        <w:t>Ask for external funds (investment) in different periods and connect that with milestones</w:t>
      </w:r>
    </w:p>
    <w:p w14:paraId="6289C9D9" w14:textId="77777777" w:rsidR="00A848ED" w:rsidRPr="00B02C17" w:rsidRDefault="00A848ED" w:rsidP="00C776DF">
      <w:pPr>
        <w:pStyle w:val="ListParagraph"/>
        <w:numPr>
          <w:ilvl w:val="0"/>
          <w:numId w:val="30"/>
        </w:numPr>
        <w:spacing w:after="160" w:line="360" w:lineRule="auto"/>
        <w:jc w:val="both"/>
        <w:rPr>
          <w:lang w:val="en-US"/>
        </w:rPr>
      </w:pPr>
      <w:r w:rsidRPr="00B02C17">
        <w:rPr>
          <w:lang w:val="en-US"/>
        </w:rPr>
        <w:t>Plan for funds that cover 18-month period each time you do it.</w:t>
      </w:r>
    </w:p>
    <w:p w14:paraId="5AC6C4AB" w14:textId="426DE549" w:rsidR="00A848ED" w:rsidRDefault="00A848ED" w:rsidP="00A848ED">
      <w:pPr>
        <w:spacing w:line="360" w:lineRule="auto"/>
        <w:jc w:val="center"/>
        <w:rPr>
          <w:lang w:val="en-US"/>
        </w:rPr>
      </w:pPr>
    </w:p>
    <w:p w14:paraId="1673CC3C" w14:textId="77777777" w:rsidR="00A848ED" w:rsidRPr="00B02C17" w:rsidRDefault="00A848ED" w:rsidP="00C776DF">
      <w:pPr>
        <w:pBdr>
          <w:top w:val="double" w:sz="4" w:space="1" w:color="00B0F0"/>
          <w:left w:val="double" w:sz="4" w:space="4" w:color="00B0F0"/>
          <w:bottom w:val="double" w:sz="4" w:space="1" w:color="00B0F0"/>
          <w:right w:val="double" w:sz="4" w:space="4" w:color="00B0F0"/>
        </w:pBdr>
        <w:spacing w:line="360" w:lineRule="auto"/>
        <w:jc w:val="both"/>
        <w:rPr>
          <w:b/>
          <w:bCs/>
          <w:lang w:val="en-US"/>
        </w:rPr>
      </w:pPr>
      <w:r w:rsidRPr="00B02C17">
        <w:rPr>
          <w:b/>
          <w:bCs/>
          <w:lang w:val="en-US"/>
        </w:rPr>
        <w:lastRenderedPageBreak/>
        <w:t>CASE STUDY (FICTIONAL)</w:t>
      </w:r>
      <w:r>
        <w:rPr>
          <w:b/>
          <w:bCs/>
          <w:lang w:val="en-US"/>
        </w:rPr>
        <w:t xml:space="preserve">: </w:t>
      </w:r>
      <w:r w:rsidRPr="00B02C17">
        <w:rPr>
          <w:b/>
          <w:bCs/>
          <w:lang w:val="en-US"/>
        </w:rPr>
        <w:t>CASANDRA’S DREAM</w:t>
      </w:r>
    </w:p>
    <w:p w14:paraId="736ED3CA" w14:textId="6DB525C9" w:rsidR="00A848ED" w:rsidRPr="00B02C17" w:rsidRDefault="00A848ED" w:rsidP="00C776DF">
      <w:pPr>
        <w:pBdr>
          <w:top w:val="double" w:sz="4" w:space="1" w:color="00B0F0"/>
          <w:left w:val="double" w:sz="4" w:space="4" w:color="00B0F0"/>
          <w:bottom w:val="double" w:sz="4" w:space="1" w:color="00B0F0"/>
          <w:right w:val="double" w:sz="4" w:space="4" w:color="00B0F0"/>
        </w:pBdr>
        <w:spacing w:line="360" w:lineRule="auto"/>
        <w:jc w:val="both"/>
        <w:rPr>
          <w:lang w:val="en-US"/>
        </w:rPr>
      </w:pPr>
      <w:r w:rsidRPr="00B02C17">
        <w:rPr>
          <w:lang w:val="en-US"/>
        </w:rPr>
        <w:t xml:space="preserve">Casandra is a </w:t>
      </w:r>
      <w:proofErr w:type="gramStart"/>
      <w:r w:rsidRPr="00B02C17">
        <w:rPr>
          <w:lang w:val="en-US"/>
        </w:rPr>
        <w:t>24-year old</w:t>
      </w:r>
      <w:proofErr w:type="gramEnd"/>
      <w:r w:rsidRPr="00B02C17">
        <w:rPr>
          <w:lang w:val="en-US"/>
        </w:rPr>
        <w:t xml:space="preserve"> daughter of an immigrant family. Cassandra and her parents immigrated wh</w:t>
      </w:r>
      <w:r w:rsidR="00C776DF">
        <w:rPr>
          <w:lang w:val="en-US"/>
        </w:rPr>
        <w:t>en</w:t>
      </w:r>
      <w:r w:rsidRPr="00B02C17">
        <w:rPr>
          <w:lang w:val="en-US"/>
        </w:rPr>
        <w:t xml:space="preserve"> she was 10 years old. She watched her parents working hard every day to survive and ultimately be able to support her studies in the country’s University. Cassandra didn’t forget how </w:t>
      </w:r>
      <w:r>
        <w:rPr>
          <w:lang w:val="en-US"/>
        </w:rPr>
        <w:t>difficult</w:t>
      </w:r>
      <w:r w:rsidRPr="00B02C17">
        <w:rPr>
          <w:lang w:val="en-US"/>
        </w:rPr>
        <w:t xml:space="preserve"> it was for her mother and father to go to work </w:t>
      </w:r>
      <w:r>
        <w:rPr>
          <w:lang w:val="en-US"/>
        </w:rPr>
        <w:t xml:space="preserve">without having their own vehicle, having to cover very long distances combining different modes of transportation, </w:t>
      </w:r>
      <w:r w:rsidRPr="00B02C17">
        <w:rPr>
          <w:lang w:val="en-US"/>
        </w:rPr>
        <w:t xml:space="preserve">and many times carry things in </w:t>
      </w:r>
      <w:r>
        <w:rPr>
          <w:lang w:val="en-US"/>
        </w:rPr>
        <w:t xml:space="preserve">those </w:t>
      </w:r>
      <w:r w:rsidRPr="00B02C17">
        <w:rPr>
          <w:lang w:val="en-US"/>
        </w:rPr>
        <w:t xml:space="preserve">distances. Public transportation was not always a convenient solution. She always thought how nice it would be if people like her parents would have autonomy in their move. Cars though were very expensive and even bikes were not always approachable. </w:t>
      </w:r>
    </w:p>
    <w:p w14:paraId="7DBFDCD9" w14:textId="5C70CA2C" w:rsidR="00A848ED" w:rsidRPr="00B02C17" w:rsidRDefault="00A848ED" w:rsidP="00C776DF">
      <w:pPr>
        <w:pBdr>
          <w:top w:val="double" w:sz="4" w:space="1" w:color="00B0F0"/>
          <w:left w:val="double" w:sz="4" w:space="4" w:color="00B0F0"/>
          <w:bottom w:val="double" w:sz="4" w:space="1" w:color="00B0F0"/>
          <w:right w:val="double" w:sz="4" w:space="4" w:color="00B0F0"/>
        </w:pBdr>
        <w:spacing w:line="360" w:lineRule="auto"/>
        <w:jc w:val="both"/>
        <w:rPr>
          <w:lang w:val="en-US"/>
        </w:rPr>
      </w:pPr>
      <w:r>
        <w:rPr>
          <w:lang w:val="en-US"/>
        </w:rPr>
        <w:t>As an exchange student,</w:t>
      </w:r>
      <w:r w:rsidRPr="00B02C17">
        <w:rPr>
          <w:lang w:val="en-US"/>
        </w:rPr>
        <w:t xml:space="preserve"> during her university years, Cassandra tried a Bike Sharing solution. </w:t>
      </w:r>
      <w:r w:rsidRPr="00B60644">
        <w:rPr>
          <w:i/>
          <w:iCs/>
          <w:lang w:val="en-US"/>
        </w:rPr>
        <w:t>“This is great, I wish my parents had that when they needed it”</w:t>
      </w:r>
      <w:r w:rsidRPr="00B02C17">
        <w:rPr>
          <w:lang w:val="en-US"/>
        </w:rPr>
        <w:t xml:space="preserve"> she thought. That was the spark that initiated a sequence of actions and events that brought Cassandra before a challenge; to create her Bike Sharing Company</w:t>
      </w:r>
      <w:r w:rsidR="002306F9">
        <w:rPr>
          <w:lang w:val="en-US"/>
        </w:rPr>
        <w:t>.</w:t>
      </w:r>
      <w:r w:rsidRPr="00B02C17">
        <w:rPr>
          <w:lang w:val="en-US"/>
        </w:rPr>
        <w:t xml:space="preserve"> </w:t>
      </w:r>
      <w:r w:rsidR="002306F9">
        <w:rPr>
          <w:lang w:val="en-US"/>
        </w:rPr>
        <w:t>S</w:t>
      </w:r>
      <w:r w:rsidRPr="00B02C17">
        <w:rPr>
          <w:lang w:val="en-US"/>
        </w:rPr>
        <w:t>he</w:t>
      </w:r>
      <w:r>
        <w:rPr>
          <w:lang w:val="en-US"/>
        </w:rPr>
        <w:t>,</w:t>
      </w:r>
      <w:r w:rsidRPr="00B02C17">
        <w:rPr>
          <w:lang w:val="en-US"/>
        </w:rPr>
        <w:t xml:space="preserve"> </w:t>
      </w:r>
      <w:r>
        <w:rPr>
          <w:lang w:val="en-US"/>
        </w:rPr>
        <w:t xml:space="preserve">among other things, </w:t>
      </w:r>
      <w:r w:rsidRPr="00B02C17">
        <w:rPr>
          <w:lang w:val="en-US"/>
        </w:rPr>
        <w:t xml:space="preserve">wanted to help </w:t>
      </w:r>
      <w:r>
        <w:rPr>
          <w:lang w:val="en-US"/>
        </w:rPr>
        <w:t xml:space="preserve">less privileged </w:t>
      </w:r>
      <w:r w:rsidRPr="00B02C17">
        <w:rPr>
          <w:lang w:val="en-US"/>
        </w:rPr>
        <w:t xml:space="preserve">people by offering autonomy in their civic transportation. </w:t>
      </w:r>
    </w:p>
    <w:p w14:paraId="44886366" w14:textId="77777777" w:rsidR="00A848ED" w:rsidRPr="00B02C17" w:rsidRDefault="00A848ED" w:rsidP="00C776DF">
      <w:pPr>
        <w:pBdr>
          <w:top w:val="double" w:sz="4" w:space="1" w:color="00B0F0"/>
          <w:left w:val="double" w:sz="4" w:space="4" w:color="00B0F0"/>
          <w:bottom w:val="double" w:sz="4" w:space="1" w:color="00B0F0"/>
          <w:right w:val="double" w:sz="4" w:space="4" w:color="00B0F0"/>
        </w:pBdr>
        <w:spacing w:line="360" w:lineRule="auto"/>
        <w:jc w:val="both"/>
        <w:rPr>
          <w:lang w:val="en-US"/>
        </w:rPr>
      </w:pPr>
      <w:r w:rsidRPr="00B02C17">
        <w:rPr>
          <w:lang w:val="en-US"/>
        </w:rPr>
        <w:t xml:space="preserve">Cassandra thought that such a business needed bikes, planning and of course capital. She started making plans and </w:t>
      </w:r>
      <w:r>
        <w:rPr>
          <w:lang w:val="en-US"/>
        </w:rPr>
        <w:t xml:space="preserve">in parallel </w:t>
      </w:r>
      <w:r w:rsidRPr="00B02C17">
        <w:rPr>
          <w:lang w:val="en-US"/>
        </w:rPr>
        <w:t xml:space="preserve">got a job. After finishing her </w:t>
      </w:r>
      <w:r>
        <w:rPr>
          <w:lang w:val="en-US"/>
        </w:rPr>
        <w:t>work</w:t>
      </w:r>
      <w:r w:rsidRPr="00B02C17">
        <w:rPr>
          <w:lang w:val="en-US"/>
        </w:rPr>
        <w:t xml:space="preserve">day, she </w:t>
      </w:r>
      <w:r>
        <w:rPr>
          <w:lang w:val="en-US"/>
        </w:rPr>
        <w:t xml:space="preserve">used to </w:t>
      </w:r>
      <w:r w:rsidRPr="00B02C17">
        <w:rPr>
          <w:lang w:val="en-US"/>
        </w:rPr>
        <w:t>ma</w:t>
      </w:r>
      <w:r>
        <w:rPr>
          <w:lang w:val="en-US"/>
        </w:rPr>
        <w:t>k</w:t>
      </w:r>
      <w:r w:rsidRPr="00B02C17">
        <w:rPr>
          <w:lang w:val="en-US"/>
        </w:rPr>
        <w:t xml:space="preserve">e </w:t>
      </w:r>
      <w:proofErr w:type="gramStart"/>
      <w:r w:rsidRPr="00B02C17">
        <w:rPr>
          <w:lang w:val="en-US"/>
        </w:rPr>
        <w:t>plans</w:t>
      </w:r>
      <w:r>
        <w:rPr>
          <w:lang w:val="en-US"/>
        </w:rPr>
        <w:t>;</w:t>
      </w:r>
      <w:proofErr w:type="gramEnd"/>
      <w:r w:rsidRPr="00B02C17">
        <w:rPr>
          <w:lang w:val="en-US"/>
        </w:rPr>
        <w:t xml:space="preserve"> different versions of plans. Her hypothesis for a successful </w:t>
      </w:r>
      <w:r>
        <w:rPr>
          <w:lang w:val="en-US"/>
        </w:rPr>
        <w:t>endeavor like</w:t>
      </w:r>
      <w:r w:rsidRPr="00B02C17">
        <w:rPr>
          <w:lang w:val="en-US"/>
        </w:rPr>
        <w:t xml:space="preserve"> a bike</w:t>
      </w:r>
      <w:r>
        <w:rPr>
          <w:lang w:val="en-US"/>
        </w:rPr>
        <w:t>-</w:t>
      </w:r>
      <w:r w:rsidRPr="00B02C17">
        <w:rPr>
          <w:lang w:val="en-US"/>
        </w:rPr>
        <w:t>sharing company required capital to materialize</w:t>
      </w:r>
      <w:r>
        <w:rPr>
          <w:lang w:val="en-US"/>
        </w:rPr>
        <w:t xml:space="preserve"> but</w:t>
      </w:r>
      <w:r w:rsidRPr="00B02C17">
        <w:rPr>
          <w:lang w:val="en-US"/>
        </w:rPr>
        <w:t xml:space="preserve"> </w:t>
      </w:r>
      <w:r>
        <w:rPr>
          <w:lang w:val="en-US"/>
        </w:rPr>
        <w:t>s</w:t>
      </w:r>
      <w:r w:rsidRPr="00B02C17">
        <w:rPr>
          <w:lang w:val="en-US"/>
        </w:rPr>
        <w:t>he couldn’t get a loan at that point. Banks were out of reach for her.</w:t>
      </w:r>
    </w:p>
    <w:p w14:paraId="3F5A0F8E" w14:textId="77777777" w:rsidR="00A848ED" w:rsidRPr="00B02C17" w:rsidRDefault="00A848ED" w:rsidP="00C776DF">
      <w:pPr>
        <w:pBdr>
          <w:top w:val="double" w:sz="4" w:space="1" w:color="00B0F0"/>
          <w:left w:val="double" w:sz="4" w:space="4" w:color="00B0F0"/>
          <w:bottom w:val="double" w:sz="4" w:space="1" w:color="00B0F0"/>
          <w:right w:val="double" w:sz="4" w:space="4" w:color="00B0F0"/>
        </w:pBdr>
        <w:spacing w:line="360" w:lineRule="auto"/>
        <w:jc w:val="both"/>
        <w:rPr>
          <w:lang w:val="en-US"/>
        </w:rPr>
      </w:pPr>
      <w:r w:rsidRPr="00B02C17">
        <w:rPr>
          <w:lang w:val="en-US"/>
        </w:rPr>
        <w:t xml:space="preserve">The study and research on different types of businesses and their funding methods brought her across social entrepreneurship. She also found out that certain - not many – </w:t>
      </w:r>
      <w:r>
        <w:rPr>
          <w:lang w:val="en-US"/>
        </w:rPr>
        <w:t>A</w:t>
      </w:r>
      <w:r w:rsidRPr="00B02C17">
        <w:rPr>
          <w:lang w:val="en-US"/>
        </w:rPr>
        <w:t xml:space="preserve">ngel </w:t>
      </w:r>
      <w:r>
        <w:rPr>
          <w:lang w:val="en-US"/>
        </w:rPr>
        <w:t>I</w:t>
      </w:r>
      <w:r w:rsidRPr="00B02C17">
        <w:rPr>
          <w:lang w:val="en-US"/>
        </w:rPr>
        <w:t>nvestors have a social impact preference</w:t>
      </w:r>
      <w:r>
        <w:rPr>
          <w:lang w:val="en-US"/>
        </w:rPr>
        <w:t xml:space="preserve">, favorable to </w:t>
      </w:r>
      <w:r w:rsidRPr="00B02C17">
        <w:rPr>
          <w:lang w:val="en-US"/>
        </w:rPr>
        <w:t>social</w:t>
      </w:r>
      <w:r>
        <w:rPr>
          <w:lang w:val="en-US"/>
        </w:rPr>
        <w:t xml:space="preserve"> businesses</w:t>
      </w:r>
      <w:r w:rsidRPr="00B02C17">
        <w:rPr>
          <w:lang w:val="en-US"/>
        </w:rPr>
        <w:t xml:space="preserve">. What were her chances in getting that type of funding? </w:t>
      </w:r>
      <w:r w:rsidRPr="0002360B">
        <w:rPr>
          <w:i/>
          <w:iCs/>
          <w:lang w:val="en-US"/>
        </w:rPr>
        <w:t>“Not many”</w:t>
      </w:r>
      <w:r w:rsidRPr="00B02C17">
        <w:rPr>
          <w:lang w:val="en-US"/>
        </w:rPr>
        <w:t xml:space="preserve"> she thought but it was worth the effort. Thinking how great it would be to build a business of her own, she put together a business plan with an analysis of </w:t>
      </w:r>
      <w:r>
        <w:rPr>
          <w:lang w:val="en-US"/>
        </w:rPr>
        <w:t>her</w:t>
      </w:r>
      <w:r w:rsidRPr="00B02C17">
        <w:rPr>
          <w:lang w:val="en-US"/>
        </w:rPr>
        <w:t xml:space="preserve"> bike-sharing concept; “Bike Spirit”. At the beginning the business </w:t>
      </w:r>
      <w:r>
        <w:rPr>
          <w:lang w:val="en-US"/>
        </w:rPr>
        <w:t xml:space="preserve">she </w:t>
      </w:r>
      <w:r w:rsidRPr="00B02C17">
        <w:rPr>
          <w:lang w:val="en-US"/>
        </w:rPr>
        <w:t>would target broader target- groups</w:t>
      </w:r>
      <w:r>
        <w:rPr>
          <w:lang w:val="en-US"/>
        </w:rPr>
        <w:t xml:space="preserve">. </w:t>
      </w:r>
      <w:proofErr w:type="gramStart"/>
      <w:r>
        <w:rPr>
          <w:lang w:val="en-US"/>
        </w:rPr>
        <w:t>L</w:t>
      </w:r>
      <w:r w:rsidRPr="00B02C17">
        <w:rPr>
          <w:lang w:val="en-US"/>
        </w:rPr>
        <w:t>ater on</w:t>
      </w:r>
      <w:proofErr w:type="gramEnd"/>
      <w:r w:rsidRPr="00B02C17">
        <w:rPr>
          <w:lang w:val="en-US"/>
        </w:rPr>
        <w:t xml:space="preserve">, </w:t>
      </w:r>
      <w:r>
        <w:rPr>
          <w:lang w:val="en-US"/>
        </w:rPr>
        <w:t>Bike Spirit</w:t>
      </w:r>
      <w:r w:rsidRPr="00B02C17">
        <w:rPr>
          <w:lang w:val="en-US"/>
        </w:rPr>
        <w:t xml:space="preserve"> would be able to offer </w:t>
      </w:r>
      <w:r>
        <w:rPr>
          <w:lang w:val="en-US"/>
        </w:rPr>
        <w:t xml:space="preserve">the </w:t>
      </w:r>
      <w:r w:rsidRPr="00B02C17">
        <w:rPr>
          <w:lang w:val="en-US"/>
        </w:rPr>
        <w:t xml:space="preserve">used bikes </w:t>
      </w:r>
      <w:r>
        <w:rPr>
          <w:lang w:val="en-US"/>
        </w:rPr>
        <w:t xml:space="preserve">fleet replaced by new ones </w:t>
      </w:r>
      <w:r w:rsidRPr="00B02C17">
        <w:rPr>
          <w:lang w:val="en-US"/>
        </w:rPr>
        <w:t>for free to immigrants.</w:t>
      </w:r>
      <w:r>
        <w:rPr>
          <w:lang w:val="en-US"/>
        </w:rPr>
        <w:t xml:space="preserve"> That would be the first social business element of her concept.</w:t>
      </w:r>
    </w:p>
    <w:p w14:paraId="7D1389B5" w14:textId="77777777" w:rsidR="00A848ED" w:rsidRPr="00B02C17" w:rsidRDefault="00A848ED" w:rsidP="00C776DF">
      <w:pPr>
        <w:pBdr>
          <w:top w:val="double" w:sz="4" w:space="1" w:color="00B0F0"/>
          <w:left w:val="double" w:sz="4" w:space="4" w:color="00B0F0"/>
          <w:bottom w:val="double" w:sz="4" w:space="1" w:color="00B0F0"/>
          <w:right w:val="double" w:sz="4" w:space="4" w:color="00B0F0"/>
        </w:pBdr>
        <w:spacing w:line="360" w:lineRule="auto"/>
        <w:jc w:val="both"/>
        <w:rPr>
          <w:lang w:val="en-US"/>
        </w:rPr>
      </w:pPr>
      <w:r w:rsidRPr="00B02C17">
        <w:rPr>
          <w:lang w:val="en-US"/>
        </w:rPr>
        <w:t>After putting together the Profit and Loss budget (P&amp;L), Casandra realized that she needed to de-risk the potential investor by finding capital for the bikes but also find an investor… Other ways to generate the necessary capital like Grants, Donations or Crowdfunding were unavailable for her</w:t>
      </w:r>
      <w:r>
        <w:rPr>
          <w:lang w:val="en-US"/>
        </w:rPr>
        <w:t xml:space="preserve"> or too complex</w:t>
      </w:r>
      <w:r w:rsidRPr="00B02C17">
        <w:rPr>
          <w:lang w:val="en-US"/>
        </w:rPr>
        <w:t>.</w:t>
      </w:r>
    </w:p>
    <w:p w14:paraId="7196DDC3" w14:textId="77777777" w:rsidR="00A848ED" w:rsidRPr="00B02C17" w:rsidRDefault="00A848ED" w:rsidP="00C776DF">
      <w:pPr>
        <w:pBdr>
          <w:top w:val="double" w:sz="4" w:space="1" w:color="00B0F0"/>
          <w:left w:val="double" w:sz="4" w:space="4" w:color="00B0F0"/>
          <w:bottom w:val="double" w:sz="4" w:space="1" w:color="00B0F0"/>
          <w:right w:val="double" w:sz="4" w:space="4" w:color="00B0F0"/>
        </w:pBdr>
        <w:spacing w:line="360" w:lineRule="auto"/>
        <w:jc w:val="both"/>
        <w:rPr>
          <w:lang w:val="en-US"/>
        </w:rPr>
      </w:pPr>
      <w:r w:rsidRPr="00B02C17">
        <w:rPr>
          <w:lang w:val="en-US"/>
        </w:rPr>
        <w:lastRenderedPageBreak/>
        <w:t xml:space="preserve">Cassandra started exploring possible investors by reading about them in various websites. She came across with Gary; a social impact entrepreneur/investor whose investment thesis was compatible with Casandra’s plan. Gary wanted to make a profit, regardless of his good will. He said I will help you if you </w:t>
      </w:r>
      <w:r>
        <w:rPr>
          <w:lang w:val="en-US"/>
        </w:rPr>
        <w:t>can find a way to cover</w:t>
      </w:r>
      <w:r w:rsidRPr="00B02C17">
        <w:rPr>
          <w:lang w:val="en-US"/>
        </w:rPr>
        <w:t xml:space="preserve"> the capital</w:t>
      </w:r>
      <w:r>
        <w:rPr>
          <w:lang w:val="en-US"/>
        </w:rPr>
        <w:t xml:space="preserve"> needs</w:t>
      </w:r>
      <w:r w:rsidRPr="00B02C17">
        <w:rPr>
          <w:lang w:val="en-US"/>
        </w:rPr>
        <w:t xml:space="preserve"> for the bikes. “I do not invest in assets” he said.</w:t>
      </w:r>
    </w:p>
    <w:p w14:paraId="43C6692B" w14:textId="77777777" w:rsidR="00A848ED" w:rsidRPr="002306F9" w:rsidRDefault="00A848ED" w:rsidP="00C776DF">
      <w:pPr>
        <w:pBdr>
          <w:top w:val="double" w:sz="4" w:space="1" w:color="00B0F0"/>
          <w:left w:val="double" w:sz="4" w:space="4" w:color="00B0F0"/>
          <w:bottom w:val="double" w:sz="4" w:space="1" w:color="00B0F0"/>
          <w:right w:val="double" w:sz="4" w:space="4" w:color="00B0F0"/>
        </w:pBdr>
        <w:spacing w:line="360" w:lineRule="auto"/>
        <w:jc w:val="both"/>
        <w:rPr>
          <w:lang w:val="en-US"/>
        </w:rPr>
      </w:pPr>
      <w:r w:rsidRPr="00B02C17">
        <w:rPr>
          <w:lang w:val="en-US"/>
        </w:rPr>
        <w:t xml:space="preserve">Cassandra didn’t lose time. She approached a bike manufacturer “Bike Corp” that she read they wanted to expand vertically with bike-sharing. </w:t>
      </w:r>
      <w:r>
        <w:rPr>
          <w:lang w:val="en-US"/>
        </w:rPr>
        <w:t xml:space="preserve">Bike Corp was exploring at the time ways to expand; that was good timing for her. </w:t>
      </w:r>
      <w:r w:rsidRPr="00B02C17">
        <w:rPr>
          <w:lang w:val="en-US"/>
        </w:rPr>
        <w:t xml:space="preserve">Cassandra made a case for them offering free advertisement and her future company’s commitment to succeed under the </w:t>
      </w:r>
      <w:r>
        <w:rPr>
          <w:lang w:val="en-US"/>
        </w:rPr>
        <w:t xml:space="preserve">goals and </w:t>
      </w:r>
      <w:r w:rsidRPr="00B02C17">
        <w:rPr>
          <w:lang w:val="en-US"/>
        </w:rPr>
        <w:t xml:space="preserve">conditions of her plan. Bike Corp would test the waters of bike-sharing with an option to buy shares in Cassandras company if everything looked good at the end and Cassandra would get her bikes to start her business with. A deal was achieved. </w:t>
      </w:r>
    </w:p>
    <w:p w14:paraId="2DBD5CAE" w14:textId="77777777" w:rsidR="00A848ED" w:rsidRDefault="00A848ED" w:rsidP="00C776DF">
      <w:pPr>
        <w:pBdr>
          <w:top w:val="double" w:sz="4" w:space="1" w:color="00B0F0"/>
          <w:left w:val="double" w:sz="4" w:space="4" w:color="00B0F0"/>
          <w:bottom w:val="double" w:sz="4" w:space="1" w:color="00B0F0"/>
          <w:right w:val="double" w:sz="4" w:space="4" w:color="00B0F0"/>
        </w:pBdr>
        <w:spacing w:line="360" w:lineRule="auto"/>
        <w:jc w:val="both"/>
        <w:rPr>
          <w:lang w:val="en-US"/>
        </w:rPr>
      </w:pPr>
      <w:r w:rsidRPr="00B02C17">
        <w:rPr>
          <w:lang w:val="en-US"/>
        </w:rPr>
        <w:t xml:space="preserve">Now it was Gary’s turn. </w:t>
      </w:r>
      <w:r>
        <w:rPr>
          <w:lang w:val="en-US"/>
        </w:rPr>
        <w:t xml:space="preserve">He was invited under Cassandra’s investment proposal to take a leap of faith. </w:t>
      </w:r>
      <w:r w:rsidRPr="00B02C17">
        <w:rPr>
          <w:lang w:val="en-US"/>
        </w:rPr>
        <w:t>With Bike Corp on board with a “bike for promotion” contract, Cassandra convinced Gary to invest 50.000 euros on a 200.000 pre money valuation to cover operating capital needs.</w:t>
      </w:r>
    </w:p>
    <w:p w14:paraId="549952AE" w14:textId="77777777" w:rsidR="00A848ED" w:rsidRPr="00B02C17" w:rsidRDefault="00A848ED" w:rsidP="00C776DF">
      <w:pPr>
        <w:pBdr>
          <w:top w:val="double" w:sz="4" w:space="1" w:color="00B0F0"/>
          <w:left w:val="double" w:sz="4" w:space="4" w:color="00B0F0"/>
          <w:bottom w:val="double" w:sz="4" w:space="1" w:color="00B0F0"/>
          <w:right w:val="double" w:sz="4" w:space="4" w:color="00B0F0"/>
        </w:pBdr>
        <w:spacing w:line="360" w:lineRule="auto"/>
        <w:jc w:val="both"/>
        <w:rPr>
          <w:lang w:val="en-US"/>
        </w:rPr>
      </w:pPr>
      <w:r>
        <w:rPr>
          <w:lang w:val="en-US"/>
        </w:rPr>
        <w:t>TABLE 1: the investing scenario for the Angel Round</w:t>
      </w:r>
    </w:p>
    <w:p w14:paraId="1905C464" w14:textId="77777777" w:rsidR="00A848ED" w:rsidRPr="00B02C17" w:rsidRDefault="00A848ED" w:rsidP="00C776DF">
      <w:pPr>
        <w:pBdr>
          <w:top w:val="double" w:sz="4" w:space="1" w:color="00B0F0"/>
          <w:left w:val="double" w:sz="4" w:space="4" w:color="00B0F0"/>
          <w:bottom w:val="double" w:sz="4" w:space="1" w:color="00B0F0"/>
          <w:right w:val="double" w:sz="4" w:space="4" w:color="00B0F0"/>
        </w:pBdr>
        <w:spacing w:line="360" w:lineRule="auto"/>
        <w:jc w:val="both"/>
        <w:rPr>
          <w:lang w:val="en-US"/>
        </w:rPr>
      </w:pPr>
      <w:r w:rsidRPr="00B02C17">
        <w:rPr>
          <w:noProof/>
        </w:rPr>
        <w:drawing>
          <wp:inline distT="0" distB="0" distL="0" distR="0" wp14:anchorId="04764384" wp14:editId="4808C2D8">
            <wp:extent cx="2476500" cy="1287780"/>
            <wp:effectExtent l="0" t="0" r="0" b="762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76500" cy="1287780"/>
                    </a:xfrm>
                    <a:prstGeom prst="rect">
                      <a:avLst/>
                    </a:prstGeom>
                    <a:noFill/>
                    <a:ln>
                      <a:noFill/>
                    </a:ln>
                  </pic:spPr>
                </pic:pic>
              </a:graphicData>
            </a:graphic>
          </wp:inline>
        </w:drawing>
      </w:r>
    </w:p>
    <w:p w14:paraId="0D4BE861" w14:textId="77777777" w:rsidR="00A848ED" w:rsidRPr="00B02C17" w:rsidRDefault="00A848ED" w:rsidP="00C776DF">
      <w:pPr>
        <w:pBdr>
          <w:top w:val="double" w:sz="4" w:space="1" w:color="00B0F0"/>
          <w:left w:val="double" w:sz="4" w:space="4" w:color="00B0F0"/>
          <w:bottom w:val="double" w:sz="4" w:space="1" w:color="00B0F0"/>
          <w:right w:val="double" w:sz="4" w:space="4" w:color="00B0F0"/>
        </w:pBdr>
        <w:spacing w:line="360" w:lineRule="auto"/>
        <w:jc w:val="both"/>
        <w:rPr>
          <w:lang w:val="en-US"/>
        </w:rPr>
      </w:pPr>
    </w:p>
    <w:p w14:paraId="341E7F9F" w14:textId="77777777" w:rsidR="00A848ED" w:rsidRDefault="00A848ED" w:rsidP="00C776DF">
      <w:pPr>
        <w:pBdr>
          <w:top w:val="double" w:sz="4" w:space="1" w:color="00B0F0"/>
          <w:left w:val="double" w:sz="4" w:space="4" w:color="00B0F0"/>
          <w:bottom w:val="double" w:sz="4" w:space="1" w:color="00B0F0"/>
          <w:right w:val="double" w:sz="4" w:space="4" w:color="00B0F0"/>
        </w:pBdr>
        <w:spacing w:line="360" w:lineRule="auto"/>
        <w:jc w:val="both"/>
        <w:rPr>
          <w:lang w:val="en-US"/>
        </w:rPr>
      </w:pPr>
      <w:r w:rsidRPr="00B02C17">
        <w:rPr>
          <w:lang w:val="en-US"/>
        </w:rPr>
        <w:t xml:space="preserve">After 3 years of successful operations Cassandra managed to be profitable and enjoy an increasing demand. Gary was now ready to make an </w:t>
      </w:r>
      <w:r>
        <w:rPr>
          <w:lang w:val="en-US"/>
        </w:rPr>
        <w:t>“</w:t>
      </w:r>
      <w:r w:rsidRPr="00B02C17">
        <w:rPr>
          <w:lang w:val="en-US"/>
        </w:rPr>
        <w:t>exit</w:t>
      </w:r>
      <w:r>
        <w:rPr>
          <w:lang w:val="en-US"/>
        </w:rPr>
        <w:t>”</w:t>
      </w:r>
      <w:r w:rsidRPr="00B02C17">
        <w:rPr>
          <w:lang w:val="en-US"/>
        </w:rPr>
        <w:t xml:space="preserve"> and he proposed Bike Corp to buy his share at a higher valuation. Bike Corp Agreed and made Gary a happy investor.</w:t>
      </w:r>
    </w:p>
    <w:p w14:paraId="1112BAF3" w14:textId="77777777" w:rsidR="00A848ED" w:rsidRDefault="00A848ED" w:rsidP="00C776DF">
      <w:pPr>
        <w:pBdr>
          <w:top w:val="double" w:sz="4" w:space="1" w:color="00B0F0"/>
          <w:left w:val="double" w:sz="4" w:space="4" w:color="00B0F0"/>
          <w:bottom w:val="double" w:sz="4" w:space="1" w:color="00B0F0"/>
          <w:right w:val="double" w:sz="4" w:space="4" w:color="00B0F0"/>
        </w:pBdr>
        <w:spacing w:line="360" w:lineRule="auto"/>
        <w:jc w:val="both"/>
        <w:rPr>
          <w:lang w:val="en-US"/>
        </w:rPr>
      </w:pPr>
    </w:p>
    <w:p w14:paraId="169ABAFF" w14:textId="77777777" w:rsidR="00A848ED" w:rsidRPr="00B02C17" w:rsidRDefault="00A848ED" w:rsidP="00C776DF">
      <w:pPr>
        <w:pBdr>
          <w:top w:val="double" w:sz="4" w:space="1" w:color="00B0F0"/>
          <w:left w:val="double" w:sz="4" w:space="4" w:color="00B0F0"/>
          <w:bottom w:val="double" w:sz="4" w:space="1" w:color="00B0F0"/>
          <w:right w:val="double" w:sz="4" w:space="4" w:color="00B0F0"/>
        </w:pBdr>
        <w:spacing w:line="360" w:lineRule="auto"/>
        <w:jc w:val="both"/>
        <w:rPr>
          <w:lang w:val="en-US"/>
        </w:rPr>
      </w:pPr>
      <w:r>
        <w:rPr>
          <w:lang w:val="en-US"/>
        </w:rPr>
        <w:t>TABLE 2: the investing scenario for the “Angel Exit” and the resulting Cap Table</w:t>
      </w:r>
    </w:p>
    <w:p w14:paraId="49047D63" w14:textId="77777777" w:rsidR="00A848ED" w:rsidRPr="00B02C17" w:rsidRDefault="00A848ED" w:rsidP="00C776DF">
      <w:pPr>
        <w:pBdr>
          <w:top w:val="double" w:sz="4" w:space="1" w:color="00B0F0"/>
          <w:left w:val="double" w:sz="4" w:space="4" w:color="00B0F0"/>
          <w:bottom w:val="double" w:sz="4" w:space="1" w:color="00B0F0"/>
          <w:right w:val="double" w:sz="4" w:space="4" w:color="00B0F0"/>
        </w:pBdr>
        <w:spacing w:line="360" w:lineRule="auto"/>
        <w:jc w:val="both"/>
        <w:rPr>
          <w:lang w:val="en-US"/>
        </w:rPr>
      </w:pPr>
      <w:r w:rsidRPr="00B02C17">
        <w:rPr>
          <w:noProof/>
        </w:rPr>
        <w:drawing>
          <wp:inline distT="0" distB="0" distL="0" distR="0" wp14:anchorId="1327B289" wp14:editId="74F8F1FB">
            <wp:extent cx="2872740" cy="1104900"/>
            <wp:effectExtent l="0" t="0" r="381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72740" cy="1104900"/>
                    </a:xfrm>
                    <a:prstGeom prst="rect">
                      <a:avLst/>
                    </a:prstGeom>
                    <a:noFill/>
                    <a:ln>
                      <a:noFill/>
                    </a:ln>
                  </pic:spPr>
                </pic:pic>
              </a:graphicData>
            </a:graphic>
          </wp:inline>
        </w:drawing>
      </w:r>
    </w:p>
    <w:p w14:paraId="4C4B1402" w14:textId="77777777" w:rsidR="00A848ED" w:rsidRDefault="00A848ED" w:rsidP="00C776DF">
      <w:pPr>
        <w:pBdr>
          <w:top w:val="double" w:sz="4" w:space="1" w:color="00B0F0"/>
          <w:left w:val="double" w:sz="4" w:space="4" w:color="00B0F0"/>
          <w:bottom w:val="double" w:sz="4" w:space="1" w:color="00B0F0"/>
          <w:right w:val="double" w:sz="4" w:space="4" w:color="00B0F0"/>
        </w:pBdr>
        <w:spacing w:line="360" w:lineRule="auto"/>
        <w:jc w:val="both"/>
        <w:rPr>
          <w:lang w:val="en-US"/>
        </w:rPr>
      </w:pPr>
      <w:r w:rsidRPr="00B02C17">
        <w:rPr>
          <w:lang w:val="en-US"/>
        </w:rPr>
        <w:t>Cassandra ended up partner</w:t>
      </w:r>
      <w:r>
        <w:rPr>
          <w:lang w:val="en-US"/>
        </w:rPr>
        <w:t>ing</w:t>
      </w:r>
      <w:r w:rsidRPr="00B02C17">
        <w:rPr>
          <w:lang w:val="en-US"/>
        </w:rPr>
        <w:t xml:space="preserve"> with Bike Corp who agreed to offer more, new bikes in exchange for more shares under a new company valuation. </w:t>
      </w:r>
      <w:r>
        <w:rPr>
          <w:lang w:val="en-US"/>
        </w:rPr>
        <w:t xml:space="preserve">That was essential for the bikes </w:t>
      </w:r>
      <w:r>
        <w:rPr>
          <w:lang w:val="en-US"/>
        </w:rPr>
        <w:lastRenderedPageBreak/>
        <w:t xml:space="preserve">fleet to be renewed. </w:t>
      </w:r>
      <w:r w:rsidRPr="00B02C17">
        <w:rPr>
          <w:lang w:val="en-US"/>
        </w:rPr>
        <w:t xml:space="preserve">The new fleet of bikes had a value of 100.000 and that would result to a 25% of Bike Spirit’s shares. With the additional Shares </w:t>
      </w:r>
      <w:r>
        <w:rPr>
          <w:lang w:val="en-US"/>
        </w:rPr>
        <w:t xml:space="preserve">Bike Corp would get as an exchange for the in-kind investment </w:t>
      </w:r>
      <w:r w:rsidRPr="00B02C17">
        <w:rPr>
          <w:lang w:val="en-US"/>
        </w:rPr>
        <w:t xml:space="preserve">the capitalization structure </w:t>
      </w:r>
      <w:r>
        <w:rPr>
          <w:lang w:val="en-US"/>
        </w:rPr>
        <w:t>would be Cassandra 60% and Bike Corp 40%</w:t>
      </w:r>
      <w:r w:rsidRPr="00B02C17">
        <w:rPr>
          <w:lang w:val="en-US"/>
        </w:rPr>
        <w:t>:</w:t>
      </w:r>
    </w:p>
    <w:p w14:paraId="774B70C8" w14:textId="77777777" w:rsidR="00A848ED" w:rsidRDefault="00A848ED" w:rsidP="00C776DF">
      <w:pPr>
        <w:pBdr>
          <w:top w:val="double" w:sz="4" w:space="1" w:color="00B0F0"/>
          <w:left w:val="double" w:sz="4" w:space="4" w:color="00B0F0"/>
          <w:bottom w:val="double" w:sz="4" w:space="1" w:color="00B0F0"/>
          <w:right w:val="double" w:sz="4" w:space="4" w:color="00B0F0"/>
        </w:pBdr>
        <w:spacing w:line="360" w:lineRule="auto"/>
        <w:jc w:val="both"/>
        <w:rPr>
          <w:lang w:val="en-US"/>
        </w:rPr>
      </w:pPr>
    </w:p>
    <w:p w14:paraId="2432A39E" w14:textId="77777777" w:rsidR="00A848ED" w:rsidRPr="00B02C17" w:rsidRDefault="00A848ED" w:rsidP="00C776DF">
      <w:pPr>
        <w:pBdr>
          <w:top w:val="double" w:sz="4" w:space="1" w:color="00B0F0"/>
          <w:left w:val="double" w:sz="4" w:space="4" w:color="00B0F0"/>
          <w:bottom w:val="double" w:sz="4" w:space="1" w:color="00B0F0"/>
          <w:right w:val="double" w:sz="4" w:space="4" w:color="00B0F0"/>
        </w:pBdr>
        <w:spacing w:line="360" w:lineRule="auto"/>
        <w:jc w:val="both"/>
        <w:rPr>
          <w:lang w:val="en-US"/>
        </w:rPr>
      </w:pPr>
      <w:r>
        <w:rPr>
          <w:lang w:val="en-US"/>
        </w:rPr>
        <w:t>TABLE 3: The in-kind investment of Bike Corp and the new shares mix</w:t>
      </w:r>
    </w:p>
    <w:p w14:paraId="59780168" w14:textId="77777777" w:rsidR="002306F9" w:rsidRDefault="00A848ED" w:rsidP="002306F9">
      <w:pPr>
        <w:pBdr>
          <w:top w:val="double" w:sz="4" w:space="1" w:color="00B0F0"/>
          <w:left w:val="double" w:sz="4" w:space="4" w:color="00B0F0"/>
          <w:bottom w:val="double" w:sz="4" w:space="1" w:color="00B0F0"/>
          <w:right w:val="double" w:sz="4" w:space="4" w:color="00B0F0"/>
        </w:pBdr>
        <w:spacing w:line="360" w:lineRule="auto"/>
        <w:jc w:val="both"/>
        <w:rPr>
          <w:lang w:val="en-US"/>
        </w:rPr>
      </w:pPr>
      <w:r w:rsidRPr="00B02C17">
        <w:rPr>
          <w:noProof/>
        </w:rPr>
        <w:drawing>
          <wp:inline distT="0" distB="0" distL="0" distR="0" wp14:anchorId="0D681D94" wp14:editId="6E435FC0">
            <wp:extent cx="2476500" cy="1287780"/>
            <wp:effectExtent l="0" t="0" r="0" b="7620"/>
            <wp:docPr id="234" name="Εικόνα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76500" cy="1287780"/>
                    </a:xfrm>
                    <a:prstGeom prst="rect">
                      <a:avLst/>
                    </a:prstGeom>
                    <a:noFill/>
                    <a:ln>
                      <a:noFill/>
                    </a:ln>
                  </pic:spPr>
                </pic:pic>
              </a:graphicData>
            </a:graphic>
          </wp:inline>
        </w:drawing>
      </w:r>
    </w:p>
    <w:p w14:paraId="43534829" w14:textId="77777777" w:rsidR="002306F9" w:rsidRDefault="002306F9" w:rsidP="002306F9">
      <w:pPr>
        <w:pBdr>
          <w:top w:val="double" w:sz="4" w:space="1" w:color="00B0F0"/>
          <w:left w:val="double" w:sz="4" w:space="4" w:color="00B0F0"/>
          <w:bottom w:val="double" w:sz="4" w:space="1" w:color="00B0F0"/>
          <w:right w:val="double" w:sz="4" w:space="4" w:color="00B0F0"/>
        </w:pBdr>
        <w:spacing w:line="360" w:lineRule="auto"/>
        <w:jc w:val="both"/>
        <w:rPr>
          <w:lang w:val="en-US"/>
        </w:rPr>
      </w:pPr>
    </w:p>
    <w:p w14:paraId="2A1AF138" w14:textId="77777777" w:rsidR="002306F9" w:rsidRDefault="002306F9" w:rsidP="002306F9">
      <w:pPr>
        <w:pBdr>
          <w:top w:val="double" w:sz="4" w:space="1" w:color="00B0F0"/>
          <w:left w:val="double" w:sz="4" w:space="4" w:color="00B0F0"/>
          <w:bottom w:val="double" w:sz="4" w:space="1" w:color="00B0F0"/>
          <w:right w:val="double" w:sz="4" w:space="4" w:color="00B0F0"/>
        </w:pBdr>
        <w:spacing w:line="360" w:lineRule="auto"/>
        <w:jc w:val="both"/>
        <w:rPr>
          <w:lang w:val="en-US"/>
        </w:rPr>
      </w:pPr>
      <w:r w:rsidRPr="00B02C17">
        <w:rPr>
          <w:lang w:val="en-US"/>
        </w:rPr>
        <w:t>Cassandra c</w:t>
      </w:r>
      <w:r>
        <w:rPr>
          <w:lang w:val="en-US"/>
        </w:rPr>
        <w:t>ould</w:t>
      </w:r>
      <w:r w:rsidRPr="00B02C17">
        <w:rPr>
          <w:lang w:val="en-US"/>
        </w:rPr>
        <w:t xml:space="preserve"> now offer the old fleet of her used bikes for free to immigrants and cover their need for autonomy. She also agreed to offer special discounts to underprivileged social classes. Cassandra has made her dream come true.</w:t>
      </w:r>
    </w:p>
    <w:p w14:paraId="029DAAD0" w14:textId="77777777" w:rsidR="002306F9" w:rsidRDefault="00C776DF" w:rsidP="002306F9">
      <w:pPr>
        <w:pBdr>
          <w:top w:val="double" w:sz="4" w:space="1" w:color="00B0F0"/>
          <w:left w:val="double" w:sz="4" w:space="4" w:color="00B0F0"/>
          <w:bottom w:val="double" w:sz="4" w:space="1" w:color="00B0F0"/>
          <w:right w:val="double" w:sz="4" w:space="4" w:color="00B0F0"/>
        </w:pBdr>
        <w:spacing w:line="360" w:lineRule="auto"/>
        <w:jc w:val="both"/>
        <w:rPr>
          <w:lang w:val="en-US"/>
        </w:rPr>
      </w:pPr>
      <w:r w:rsidRPr="00C776DF">
        <w:rPr>
          <w:b/>
          <w:bCs/>
          <w:lang w:val="en-US"/>
        </w:rPr>
        <w:t xml:space="preserve">Case Study Questions for Discussion: </w:t>
      </w:r>
    </w:p>
    <w:p w14:paraId="6A2AF12D" w14:textId="77777777" w:rsidR="002306F9" w:rsidRDefault="00C776DF" w:rsidP="002306F9">
      <w:pPr>
        <w:pBdr>
          <w:top w:val="double" w:sz="4" w:space="1" w:color="00B0F0"/>
          <w:left w:val="double" w:sz="4" w:space="4" w:color="00B0F0"/>
          <w:bottom w:val="double" w:sz="4" w:space="1" w:color="00B0F0"/>
          <w:right w:val="double" w:sz="4" w:space="4" w:color="00B0F0"/>
        </w:pBdr>
        <w:spacing w:line="360" w:lineRule="auto"/>
        <w:jc w:val="both"/>
        <w:rPr>
          <w:lang w:val="en-US"/>
        </w:rPr>
      </w:pPr>
      <w:r w:rsidRPr="002306F9">
        <w:rPr>
          <w:lang w:val="en-US"/>
        </w:rPr>
        <w:t>What do you think about Cassandra’s overall strategy to start her own business? Could she had done differently?</w:t>
      </w:r>
    </w:p>
    <w:p w14:paraId="5736BF08" w14:textId="77777777" w:rsidR="002306F9" w:rsidRDefault="00C776DF" w:rsidP="002306F9">
      <w:pPr>
        <w:pBdr>
          <w:top w:val="double" w:sz="4" w:space="1" w:color="00B0F0"/>
          <w:left w:val="double" w:sz="4" w:space="4" w:color="00B0F0"/>
          <w:bottom w:val="double" w:sz="4" w:space="1" w:color="00B0F0"/>
          <w:right w:val="double" w:sz="4" w:space="4" w:color="00B0F0"/>
        </w:pBdr>
        <w:spacing w:line="360" w:lineRule="auto"/>
        <w:jc w:val="both"/>
        <w:rPr>
          <w:lang w:val="en-US"/>
        </w:rPr>
      </w:pPr>
      <w:r w:rsidRPr="002306F9">
        <w:rPr>
          <w:lang w:val="en-US"/>
        </w:rPr>
        <w:t>What do you think on Gary’s investment and Exit? Has Bike Corp benefited from the deal with Gary?</w:t>
      </w:r>
    </w:p>
    <w:p w14:paraId="6C721AAE" w14:textId="269FB02F" w:rsidR="00A848ED" w:rsidRPr="002306F9" w:rsidRDefault="00C776DF" w:rsidP="002306F9">
      <w:pPr>
        <w:pBdr>
          <w:top w:val="double" w:sz="4" w:space="1" w:color="00B0F0"/>
          <w:left w:val="double" w:sz="4" w:space="4" w:color="00B0F0"/>
          <w:bottom w:val="double" w:sz="4" w:space="1" w:color="00B0F0"/>
          <w:right w:val="double" w:sz="4" w:space="4" w:color="00B0F0"/>
        </w:pBdr>
        <w:spacing w:line="360" w:lineRule="auto"/>
        <w:jc w:val="both"/>
        <w:rPr>
          <w:lang w:val="en-US"/>
        </w:rPr>
      </w:pPr>
      <w:r w:rsidRPr="002306F9">
        <w:rPr>
          <w:lang w:val="en-US"/>
        </w:rPr>
        <w:t xml:space="preserve">What were the short-term and long-term risks for each one of the participants (Cassandra–Gary–Bike </w:t>
      </w:r>
      <w:proofErr w:type="gramStart"/>
      <w:r w:rsidRPr="002306F9">
        <w:rPr>
          <w:lang w:val="en-US"/>
        </w:rPr>
        <w:t>Corp )</w:t>
      </w:r>
      <w:proofErr w:type="gramEnd"/>
    </w:p>
    <w:p w14:paraId="2F774649" w14:textId="1E1800FD" w:rsidR="00A848ED" w:rsidRDefault="00A848ED" w:rsidP="00A848ED">
      <w:pPr>
        <w:spacing w:line="360" w:lineRule="auto"/>
        <w:jc w:val="center"/>
        <w:rPr>
          <w:b/>
          <w:bCs/>
          <w:lang w:val="en-US"/>
        </w:rPr>
      </w:pPr>
    </w:p>
    <w:p w14:paraId="4DF248D2" w14:textId="77777777" w:rsidR="00A848ED" w:rsidRPr="00FD7B72" w:rsidRDefault="00A848ED" w:rsidP="00C776DF">
      <w:pPr>
        <w:pBdr>
          <w:top w:val="double" w:sz="4" w:space="1" w:color="00B0F0"/>
          <w:left w:val="double" w:sz="4" w:space="4" w:color="00B0F0"/>
          <w:bottom w:val="double" w:sz="4" w:space="1" w:color="00B0F0"/>
          <w:right w:val="double" w:sz="4" w:space="4" w:color="00B0F0"/>
        </w:pBdr>
        <w:spacing w:line="360" w:lineRule="auto"/>
        <w:jc w:val="both"/>
        <w:rPr>
          <w:b/>
          <w:bCs/>
          <w:lang w:val="en-US"/>
        </w:rPr>
      </w:pPr>
      <w:r w:rsidRPr="00FD7B72">
        <w:rPr>
          <w:b/>
          <w:bCs/>
          <w:lang w:val="en-US"/>
        </w:rPr>
        <w:t>FINANCIAL PLAN TEMPLATE</w:t>
      </w:r>
    </w:p>
    <w:p w14:paraId="62E08404" w14:textId="77777777" w:rsidR="00A848ED" w:rsidRDefault="00A848ED" w:rsidP="00C776DF">
      <w:pPr>
        <w:pBdr>
          <w:top w:val="double" w:sz="4" w:space="1" w:color="00B0F0"/>
          <w:left w:val="double" w:sz="4" w:space="4" w:color="00B0F0"/>
          <w:bottom w:val="double" w:sz="4" w:space="1" w:color="00B0F0"/>
          <w:right w:val="double" w:sz="4" w:space="4" w:color="00B0F0"/>
        </w:pBdr>
        <w:spacing w:line="360" w:lineRule="auto"/>
        <w:jc w:val="both"/>
        <w:rPr>
          <w:lang w:val="en-US"/>
        </w:rPr>
      </w:pPr>
      <w:r>
        <w:rPr>
          <w:lang w:val="en-US"/>
        </w:rPr>
        <w:t>Use the template to make the forecasts for your financial plan. Use the cells in GREEN to add values. You can change the parameters but make sure that you track and adjust the formulas as the results may change. Be sure that you make all checks possible to the formulas and your numbers. The template is offered “as is” and ONLY FOR ACADEMIC PURPOSES and should not be used for real business budgets.</w:t>
      </w:r>
    </w:p>
    <w:p w14:paraId="5A358496" w14:textId="5BC5A7B5" w:rsidR="00A848ED" w:rsidRPr="00FD7B72" w:rsidRDefault="00A848ED" w:rsidP="00C776DF">
      <w:pPr>
        <w:pBdr>
          <w:top w:val="double" w:sz="4" w:space="1" w:color="00B0F0"/>
          <w:left w:val="double" w:sz="4" w:space="4" w:color="00B0F0"/>
          <w:bottom w:val="double" w:sz="4" w:space="1" w:color="00B0F0"/>
          <w:right w:val="double" w:sz="4" w:space="4" w:color="00B0F0"/>
        </w:pBdr>
        <w:spacing w:line="360" w:lineRule="auto"/>
        <w:jc w:val="both"/>
        <w:rPr>
          <w:lang w:val="en-US"/>
        </w:rPr>
      </w:pPr>
      <w:r w:rsidRPr="00FD7B72">
        <w:rPr>
          <w:lang w:val="en-US"/>
        </w:rPr>
        <w:t xml:space="preserve">The </w:t>
      </w:r>
      <w:r>
        <w:rPr>
          <w:lang w:val="en-US"/>
        </w:rPr>
        <w:t>Template</w:t>
      </w:r>
      <w:r w:rsidRPr="00FD7B72">
        <w:rPr>
          <w:lang w:val="en-US"/>
        </w:rPr>
        <w:t xml:space="preserve"> configuration is using the market share estimates based on market size (potential) in euros </w:t>
      </w:r>
      <w:r w:rsidR="002306F9" w:rsidRPr="00FD7B72">
        <w:rPr>
          <w:lang w:val="en-US"/>
        </w:rPr>
        <w:t>even though</w:t>
      </w:r>
      <w:r w:rsidRPr="00FD7B72">
        <w:rPr>
          <w:lang w:val="en-US"/>
        </w:rPr>
        <w:t xml:space="preserve"> the Market Size sheet is comparing two methods (market size in euros as well as market size in terms of customers). If you want to use the other option </w:t>
      </w:r>
      <w:r w:rsidRPr="00FD7B72">
        <w:rPr>
          <w:lang w:val="en-US"/>
        </w:rPr>
        <w:lastRenderedPageBreak/>
        <w:t>(market size in customer volumes) you will have to make changes in all the P&amp;L sheets (Range C10 to N10 and P10)</w:t>
      </w:r>
    </w:p>
    <w:p w14:paraId="522C675A" w14:textId="77777777" w:rsidR="00A848ED" w:rsidRPr="00FD7B72" w:rsidRDefault="00A848ED" w:rsidP="00C776DF">
      <w:pPr>
        <w:pBdr>
          <w:top w:val="double" w:sz="4" w:space="1" w:color="00B0F0"/>
          <w:left w:val="double" w:sz="4" w:space="4" w:color="00B0F0"/>
          <w:bottom w:val="double" w:sz="4" w:space="1" w:color="00B0F0"/>
          <w:right w:val="double" w:sz="4" w:space="4" w:color="00B0F0"/>
        </w:pBdr>
        <w:spacing w:line="360" w:lineRule="auto"/>
        <w:jc w:val="both"/>
        <w:rPr>
          <w:lang w:val="en-US"/>
        </w:rPr>
      </w:pPr>
      <w:r w:rsidRPr="00FD7B72">
        <w:rPr>
          <w:lang w:val="en-US"/>
        </w:rPr>
        <w:t>The "Pilot Period" for the scenario used is accounting for 12 months of expenses and 2 months of revenues... If you need make the necessary changes in your Sales Plan (for Revenues) and P&amp; L Sheets (for costs/expenses)</w:t>
      </w:r>
      <w:r>
        <w:rPr>
          <w:lang w:val="en-US"/>
        </w:rPr>
        <w:t xml:space="preserve">.  </w:t>
      </w:r>
      <w:r w:rsidRPr="00FD7B72">
        <w:rPr>
          <w:lang w:val="en-US"/>
        </w:rPr>
        <w:t>The model is currently using the subscription method and pricing from the Pricing Sheet.</w:t>
      </w:r>
      <w:r>
        <w:rPr>
          <w:lang w:val="en-US"/>
        </w:rPr>
        <w:t xml:space="preserve"> </w:t>
      </w:r>
    </w:p>
    <w:p w14:paraId="0C85C103" w14:textId="77777777" w:rsidR="00A848ED" w:rsidRPr="00FD7B72" w:rsidRDefault="00A848ED" w:rsidP="00C776DF">
      <w:pPr>
        <w:pBdr>
          <w:top w:val="double" w:sz="4" w:space="1" w:color="00B0F0"/>
          <w:left w:val="double" w:sz="4" w:space="4" w:color="00B0F0"/>
          <w:bottom w:val="double" w:sz="4" w:space="1" w:color="00B0F0"/>
          <w:right w:val="double" w:sz="4" w:space="4" w:color="00B0F0"/>
        </w:pBdr>
        <w:spacing w:line="360" w:lineRule="auto"/>
        <w:jc w:val="both"/>
        <w:rPr>
          <w:lang w:val="en-US"/>
        </w:rPr>
      </w:pPr>
      <w:r w:rsidRPr="00FD7B72">
        <w:rPr>
          <w:lang w:val="en-US"/>
        </w:rPr>
        <w:t xml:space="preserve">In any case check for </w:t>
      </w:r>
      <w:r>
        <w:rPr>
          <w:lang w:val="en-US"/>
        </w:rPr>
        <w:t>changes</w:t>
      </w:r>
      <w:r w:rsidRPr="00FD7B72">
        <w:rPr>
          <w:lang w:val="en-US"/>
        </w:rPr>
        <w:t xml:space="preserve"> in </w:t>
      </w:r>
      <w:r>
        <w:rPr>
          <w:lang w:val="en-US"/>
        </w:rPr>
        <w:t xml:space="preserve">the </w:t>
      </w:r>
      <w:r w:rsidRPr="00FD7B72">
        <w:rPr>
          <w:lang w:val="en-US"/>
        </w:rPr>
        <w:t>formulas before you confirm your scenario</w:t>
      </w:r>
    </w:p>
    <w:p w14:paraId="024A575A" w14:textId="77777777" w:rsidR="00A848ED" w:rsidRDefault="00A848ED" w:rsidP="00C776DF">
      <w:pPr>
        <w:pBdr>
          <w:top w:val="double" w:sz="4" w:space="1" w:color="00B0F0"/>
          <w:left w:val="double" w:sz="4" w:space="4" w:color="00B0F0"/>
          <w:bottom w:val="double" w:sz="4" w:space="1" w:color="00B0F0"/>
          <w:right w:val="double" w:sz="4" w:space="4" w:color="00B0F0"/>
        </w:pBdr>
        <w:spacing w:line="360" w:lineRule="auto"/>
        <w:jc w:val="both"/>
        <w:rPr>
          <w:lang w:val="en-US"/>
        </w:rPr>
      </w:pPr>
      <w:r w:rsidRPr="00FD7B72">
        <w:rPr>
          <w:lang w:val="en-US"/>
        </w:rPr>
        <w:t>Good Luck!!!</w:t>
      </w:r>
    </w:p>
    <w:p w14:paraId="7905C134" w14:textId="77777777" w:rsidR="00A848ED" w:rsidRDefault="00A848ED" w:rsidP="00C776DF">
      <w:pPr>
        <w:pBdr>
          <w:top w:val="double" w:sz="4" w:space="1" w:color="00B0F0"/>
          <w:left w:val="double" w:sz="4" w:space="4" w:color="00B0F0"/>
          <w:bottom w:val="double" w:sz="4" w:space="1" w:color="00B0F0"/>
          <w:right w:val="double" w:sz="4" w:space="4" w:color="00B0F0"/>
        </w:pBdr>
        <w:spacing w:line="360" w:lineRule="auto"/>
        <w:jc w:val="both"/>
        <w:rPr>
          <w:lang w:val="en-US"/>
        </w:rPr>
      </w:pPr>
      <w:r>
        <w:rPr>
          <w:lang w:val="en-US"/>
        </w:rPr>
        <w:t>The template is offered with excel file.</w:t>
      </w:r>
    </w:p>
    <w:p w14:paraId="6CD1D9DB" w14:textId="77777777" w:rsidR="00A848ED" w:rsidRDefault="00A848ED" w:rsidP="00C776DF">
      <w:pPr>
        <w:pBdr>
          <w:top w:val="double" w:sz="4" w:space="1" w:color="00B0F0"/>
          <w:left w:val="double" w:sz="4" w:space="4" w:color="00B0F0"/>
          <w:bottom w:val="double" w:sz="4" w:space="1" w:color="00B0F0"/>
          <w:right w:val="double" w:sz="4" w:space="4" w:color="00B0F0"/>
        </w:pBdr>
        <w:spacing w:line="360" w:lineRule="auto"/>
        <w:jc w:val="both"/>
        <w:rPr>
          <w:b/>
          <w:bCs/>
          <w:lang w:val="en-US"/>
        </w:rPr>
      </w:pPr>
    </w:p>
    <w:p w14:paraId="499FA1F7" w14:textId="77777777" w:rsidR="00A848ED" w:rsidRPr="00FD7B72" w:rsidRDefault="00A848ED" w:rsidP="00C776DF">
      <w:pPr>
        <w:pBdr>
          <w:top w:val="double" w:sz="4" w:space="1" w:color="00B0F0"/>
          <w:left w:val="double" w:sz="4" w:space="4" w:color="00B0F0"/>
          <w:bottom w:val="double" w:sz="4" w:space="1" w:color="00B0F0"/>
          <w:right w:val="double" w:sz="4" w:space="4" w:color="00B0F0"/>
        </w:pBdr>
        <w:spacing w:line="360" w:lineRule="auto"/>
        <w:jc w:val="both"/>
        <w:rPr>
          <w:b/>
          <w:bCs/>
          <w:lang w:val="en-US"/>
        </w:rPr>
      </w:pPr>
      <w:r>
        <w:rPr>
          <w:b/>
          <w:bCs/>
          <w:lang w:val="en-US"/>
        </w:rPr>
        <w:t>CAP TABLE</w:t>
      </w:r>
      <w:r w:rsidRPr="00FD7B72">
        <w:rPr>
          <w:b/>
          <w:bCs/>
          <w:lang w:val="en-US"/>
        </w:rPr>
        <w:t xml:space="preserve"> TEMPLATE</w:t>
      </w:r>
    </w:p>
    <w:p w14:paraId="0C1560DE" w14:textId="77777777" w:rsidR="00A848ED" w:rsidRDefault="00A848ED" w:rsidP="00C776DF">
      <w:pPr>
        <w:pBdr>
          <w:top w:val="double" w:sz="4" w:space="1" w:color="00B0F0"/>
          <w:left w:val="double" w:sz="4" w:space="4" w:color="00B0F0"/>
          <w:bottom w:val="double" w:sz="4" w:space="1" w:color="00B0F0"/>
          <w:right w:val="double" w:sz="4" w:space="4" w:color="00B0F0"/>
        </w:pBdr>
        <w:spacing w:line="360" w:lineRule="auto"/>
        <w:jc w:val="both"/>
        <w:rPr>
          <w:lang w:val="en-US"/>
        </w:rPr>
      </w:pPr>
      <w:r>
        <w:rPr>
          <w:lang w:val="en-US"/>
        </w:rPr>
        <w:t>A simple cap table accompanies the document in an Excel file. Add values in the YELLOW CELLS but beware of possible formula changes as they may affect accuracy. The template is offered “as is” and ONLY FOR ACADEMIC PURPOSES and should not be used for real business budgets.</w:t>
      </w:r>
    </w:p>
    <w:p w14:paraId="2B31D9D9" w14:textId="77777777" w:rsidR="00A848ED" w:rsidRPr="00FD7B72" w:rsidRDefault="00A848ED" w:rsidP="00A848ED">
      <w:pPr>
        <w:spacing w:line="360" w:lineRule="auto"/>
        <w:jc w:val="both"/>
        <w:rPr>
          <w:lang w:val="en-US"/>
        </w:rPr>
      </w:pPr>
    </w:p>
    <w:p w14:paraId="327F3253" w14:textId="77777777" w:rsidR="00A848ED" w:rsidRPr="00FD7B72" w:rsidRDefault="00A848ED" w:rsidP="00A848ED">
      <w:pPr>
        <w:spacing w:line="360" w:lineRule="auto"/>
        <w:jc w:val="both"/>
        <w:rPr>
          <w:lang w:val="en-US"/>
        </w:rPr>
      </w:pPr>
    </w:p>
    <w:sectPr w:rsidR="00A848ED" w:rsidRPr="00FD7B72" w:rsidSect="000E2FE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D7E12" w14:textId="77777777" w:rsidR="00805D2C" w:rsidRDefault="00805D2C" w:rsidP="000B439C">
      <w:r>
        <w:separator/>
      </w:r>
    </w:p>
  </w:endnote>
  <w:endnote w:type="continuationSeparator" w:id="0">
    <w:p w14:paraId="3FE3C296" w14:textId="77777777" w:rsidR="00805D2C" w:rsidRDefault="00805D2C" w:rsidP="000B4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36660740"/>
      <w:docPartObj>
        <w:docPartGallery w:val="Page Numbers (Bottom of Page)"/>
        <w:docPartUnique/>
      </w:docPartObj>
    </w:sdtPr>
    <w:sdtEndPr>
      <w:rPr>
        <w:rStyle w:val="PageNumber"/>
        <w:rFonts w:ascii="Calibri" w:hAnsi="Calibri" w:cs="Calibri"/>
        <w:sz w:val="22"/>
        <w:szCs w:val="22"/>
      </w:rPr>
    </w:sdtEndPr>
    <w:sdtContent>
      <w:p w14:paraId="6FBC017B" w14:textId="77777777" w:rsidR="00CD03E2" w:rsidRDefault="00CD03E2" w:rsidP="008D05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77</w:t>
        </w:r>
        <w:r>
          <w:rPr>
            <w:rStyle w:val="PageNumber"/>
          </w:rPr>
          <w:fldChar w:fldCharType="end"/>
        </w:r>
      </w:p>
    </w:sdtContent>
  </w:sdt>
  <w:p w14:paraId="1A91B0FD" w14:textId="56207ED2" w:rsidR="00CD03E2" w:rsidRPr="005C3BC9" w:rsidRDefault="000B439C" w:rsidP="005C3BC9">
    <w:pPr>
      <w:ind w:right="360"/>
      <w:rPr>
        <w:sz w:val="22"/>
        <w:szCs w:val="22"/>
      </w:rPr>
    </w:pPr>
    <w:r>
      <w:rPr>
        <w:sz w:val="22"/>
        <w:szCs w:val="22"/>
      </w:rPr>
      <w:t>Training Material: Acceleration/Art/Digital Skills</w:t>
    </w:r>
    <w:r>
      <w:rPr>
        <w:sz w:val="22"/>
        <w:szCs w:val="22"/>
      </w:rPr>
      <w:tab/>
    </w:r>
    <w:r>
      <w:rPr>
        <w:sz w:val="22"/>
        <w:szCs w:val="22"/>
      </w:rPr>
      <w:tab/>
    </w:r>
    <w:r w:rsidRPr="005C3BC9">
      <w:rPr>
        <w:sz w:val="22"/>
        <w:szCs w:val="22"/>
      </w:rPr>
      <w:t xml:space="preserve">Dissemination Level: </w:t>
    </w:r>
    <w:r>
      <w:rPr>
        <w:b/>
        <w:bCs/>
        <w:sz w:val="22"/>
        <w:szCs w:val="22"/>
      </w:rP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80648666"/>
      <w:docPartObj>
        <w:docPartGallery w:val="Page Numbers (Bottom of Page)"/>
        <w:docPartUnique/>
      </w:docPartObj>
    </w:sdtPr>
    <w:sdtEndPr>
      <w:rPr>
        <w:rStyle w:val="PageNumber"/>
        <w:rFonts w:ascii="Calibri" w:hAnsi="Calibri" w:cs="Calibri"/>
        <w:sz w:val="22"/>
        <w:szCs w:val="22"/>
      </w:rPr>
    </w:sdtEndPr>
    <w:sdtContent>
      <w:p w14:paraId="3E72BA5B" w14:textId="77777777" w:rsidR="00CD03E2" w:rsidRDefault="00CD03E2" w:rsidP="008D05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79</w:t>
        </w:r>
        <w:r>
          <w:rPr>
            <w:rStyle w:val="PageNumber"/>
          </w:rPr>
          <w:fldChar w:fldCharType="end"/>
        </w:r>
      </w:p>
    </w:sdtContent>
  </w:sdt>
  <w:p w14:paraId="5264163D" w14:textId="77777777" w:rsidR="00CD03E2" w:rsidRPr="005C3BC9" w:rsidRDefault="00CD03E2" w:rsidP="005C3BC9">
    <w:pPr>
      <w:ind w:right="360"/>
      <w:rPr>
        <w:sz w:val="22"/>
        <w:szCs w:val="22"/>
      </w:rPr>
    </w:pPr>
    <w:r w:rsidRPr="005C3BC9">
      <w:rPr>
        <w:b/>
        <w:bCs/>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97148" w14:textId="77777777" w:rsidR="00805D2C" w:rsidRDefault="00805D2C" w:rsidP="000B439C">
      <w:r>
        <w:separator/>
      </w:r>
    </w:p>
  </w:footnote>
  <w:footnote w:type="continuationSeparator" w:id="0">
    <w:p w14:paraId="5BCFBC13" w14:textId="77777777" w:rsidR="00805D2C" w:rsidRDefault="00805D2C" w:rsidP="000B4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26FC8" w14:textId="6B0F084C" w:rsidR="000B439C" w:rsidRDefault="00232D6A">
    <w:pPr>
      <w:pStyle w:val="Header"/>
    </w:pPr>
    <w:r w:rsidRPr="000B439C">
      <w:rPr>
        <w:noProof/>
      </w:rPr>
      <w:drawing>
        <wp:anchor distT="0" distB="0" distL="114300" distR="114300" simplePos="0" relativeHeight="251660288" behindDoc="1" locked="0" layoutInCell="1" allowOverlap="1" wp14:anchorId="521A7C9C" wp14:editId="1E863F67">
          <wp:simplePos x="0" y="0"/>
          <wp:positionH relativeFrom="column">
            <wp:posOffset>5321634</wp:posOffset>
          </wp:positionH>
          <wp:positionV relativeFrom="paragraph">
            <wp:posOffset>-233279</wp:posOffset>
          </wp:positionV>
          <wp:extent cx="695960" cy="887095"/>
          <wp:effectExtent l="0" t="0" r="0" b="0"/>
          <wp:wrapTight wrapText="bothSides">
            <wp:wrapPolygon edited="0">
              <wp:start x="13796" y="0"/>
              <wp:lineTo x="5912" y="928"/>
              <wp:lineTo x="2365" y="2474"/>
              <wp:lineTo x="1577" y="5257"/>
              <wp:lineTo x="0" y="8659"/>
              <wp:lineTo x="0" y="12369"/>
              <wp:lineTo x="2759" y="14843"/>
              <wp:lineTo x="2759" y="19791"/>
              <wp:lineTo x="5912" y="21337"/>
              <wp:lineTo x="6307" y="21337"/>
              <wp:lineTo x="8277" y="21337"/>
              <wp:lineTo x="11036" y="21337"/>
              <wp:lineTo x="18526" y="20100"/>
              <wp:lineTo x="19708" y="17008"/>
              <wp:lineTo x="19314" y="14843"/>
              <wp:lineTo x="21285" y="11751"/>
              <wp:lineTo x="21285" y="6494"/>
              <wp:lineTo x="13796" y="4948"/>
              <wp:lineTo x="16555" y="0"/>
              <wp:lineTo x="13796" y="0"/>
            </wp:wrapPolygon>
          </wp:wrapTight>
          <wp:docPr id="582" name="Picture 460"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 name="Picture 460" descr="A picture containing shap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5960" cy="887095"/>
                  </a:xfrm>
                  <a:prstGeom prst="rect">
                    <a:avLst/>
                  </a:prstGeom>
                </pic:spPr>
              </pic:pic>
            </a:graphicData>
          </a:graphic>
        </wp:anchor>
      </w:drawing>
    </w:r>
    <w:r w:rsidR="000B439C" w:rsidRPr="000B439C">
      <w:rPr>
        <w:noProof/>
      </w:rPr>
      <w:drawing>
        <wp:anchor distT="0" distB="0" distL="0" distR="0" simplePos="0" relativeHeight="251659264" behindDoc="1" locked="0" layoutInCell="1" allowOverlap="1" wp14:anchorId="1B6E7D32" wp14:editId="58BC03C3">
          <wp:simplePos x="0" y="0"/>
          <wp:positionH relativeFrom="page">
            <wp:posOffset>914400</wp:posOffset>
          </wp:positionH>
          <wp:positionV relativeFrom="page">
            <wp:posOffset>366395</wp:posOffset>
          </wp:positionV>
          <wp:extent cx="1840820" cy="403013"/>
          <wp:effectExtent l="0" t="0" r="0" b="0"/>
          <wp:wrapNone/>
          <wp:docPr id="583" name="image2.jpeg"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 name="image2.jpeg" descr="Graphical user interface, text&#10;&#10;Description automatically generated"/>
                  <pic:cNvPicPr/>
                </pic:nvPicPr>
                <pic:blipFill>
                  <a:blip r:embed="rId2" cstate="print"/>
                  <a:stretch>
                    <a:fillRect/>
                  </a:stretch>
                </pic:blipFill>
                <pic:spPr>
                  <a:xfrm>
                    <a:off x="0" y="0"/>
                    <a:ext cx="1840820" cy="40301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3AFA"/>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59C50D4"/>
    <w:multiLevelType w:val="hybridMultilevel"/>
    <w:tmpl w:val="18A00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BE0927"/>
    <w:multiLevelType w:val="hybridMultilevel"/>
    <w:tmpl w:val="1900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811C5F"/>
    <w:multiLevelType w:val="multilevel"/>
    <w:tmpl w:val="5E30A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DF0726"/>
    <w:multiLevelType w:val="hybridMultilevel"/>
    <w:tmpl w:val="E29AB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D3F7B"/>
    <w:multiLevelType w:val="hybridMultilevel"/>
    <w:tmpl w:val="1FAEAF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6723C4"/>
    <w:multiLevelType w:val="hybridMultilevel"/>
    <w:tmpl w:val="9E3CF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A1FFE"/>
    <w:multiLevelType w:val="multilevel"/>
    <w:tmpl w:val="02C6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1A7178"/>
    <w:multiLevelType w:val="hybridMultilevel"/>
    <w:tmpl w:val="9338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FE70A1"/>
    <w:multiLevelType w:val="hybridMultilevel"/>
    <w:tmpl w:val="4650C6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080506F"/>
    <w:multiLevelType w:val="hybridMultilevel"/>
    <w:tmpl w:val="13B2F100"/>
    <w:lvl w:ilvl="0" w:tplc="08090001">
      <w:start w:val="1"/>
      <w:numFmt w:val="bullet"/>
      <w:lvlText w:val=""/>
      <w:lvlJc w:val="left"/>
      <w:pPr>
        <w:ind w:left="1597" w:hanging="360"/>
      </w:pPr>
      <w:rPr>
        <w:rFonts w:ascii="Symbol" w:hAnsi="Symbol" w:hint="default"/>
      </w:rPr>
    </w:lvl>
    <w:lvl w:ilvl="1" w:tplc="08090003" w:tentative="1">
      <w:start w:val="1"/>
      <w:numFmt w:val="bullet"/>
      <w:lvlText w:val="o"/>
      <w:lvlJc w:val="left"/>
      <w:pPr>
        <w:ind w:left="2317" w:hanging="360"/>
      </w:pPr>
      <w:rPr>
        <w:rFonts w:ascii="Courier New" w:hAnsi="Courier New" w:cs="Courier New" w:hint="default"/>
      </w:rPr>
    </w:lvl>
    <w:lvl w:ilvl="2" w:tplc="08090005" w:tentative="1">
      <w:start w:val="1"/>
      <w:numFmt w:val="bullet"/>
      <w:lvlText w:val=""/>
      <w:lvlJc w:val="left"/>
      <w:pPr>
        <w:ind w:left="3037" w:hanging="360"/>
      </w:pPr>
      <w:rPr>
        <w:rFonts w:ascii="Wingdings" w:hAnsi="Wingdings" w:hint="default"/>
      </w:rPr>
    </w:lvl>
    <w:lvl w:ilvl="3" w:tplc="08090001" w:tentative="1">
      <w:start w:val="1"/>
      <w:numFmt w:val="bullet"/>
      <w:lvlText w:val=""/>
      <w:lvlJc w:val="left"/>
      <w:pPr>
        <w:ind w:left="3757" w:hanging="360"/>
      </w:pPr>
      <w:rPr>
        <w:rFonts w:ascii="Symbol" w:hAnsi="Symbol" w:hint="default"/>
      </w:rPr>
    </w:lvl>
    <w:lvl w:ilvl="4" w:tplc="08090003" w:tentative="1">
      <w:start w:val="1"/>
      <w:numFmt w:val="bullet"/>
      <w:lvlText w:val="o"/>
      <w:lvlJc w:val="left"/>
      <w:pPr>
        <w:ind w:left="4477" w:hanging="360"/>
      </w:pPr>
      <w:rPr>
        <w:rFonts w:ascii="Courier New" w:hAnsi="Courier New" w:cs="Courier New" w:hint="default"/>
      </w:rPr>
    </w:lvl>
    <w:lvl w:ilvl="5" w:tplc="08090005" w:tentative="1">
      <w:start w:val="1"/>
      <w:numFmt w:val="bullet"/>
      <w:lvlText w:val=""/>
      <w:lvlJc w:val="left"/>
      <w:pPr>
        <w:ind w:left="5197" w:hanging="360"/>
      </w:pPr>
      <w:rPr>
        <w:rFonts w:ascii="Wingdings" w:hAnsi="Wingdings" w:hint="default"/>
      </w:rPr>
    </w:lvl>
    <w:lvl w:ilvl="6" w:tplc="08090001" w:tentative="1">
      <w:start w:val="1"/>
      <w:numFmt w:val="bullet"/>
      <w:lvlText w:val=""/>
      <w:lvlJc w:val="left"/>
      <w:pPr>
        <w:ind w:left="5917" w:hanging="360"/>
      </w:pPr>
      <w:rPr>
        <w:rFonts w:ascii="Symbol" w:hAnsi="Symbol" w:hint="default"/>
      </w:rPr>
    </w:lvl>
    <w:lvl w:ilvl="7" w:tplc="08090003" w:tentative="1">
      <w:start w:val="1"/>
      <w:numFmt w:val="bullet"/>
      <w:lvlText w:val="o"/>
      <w:lvlJc w:val="left"/>
      <w:pPr>
        <w:ind w:left="6637" w:hanging="360"/>
      </w:pPr>
      <w:rPr>
        <w:rFonts w:ascii="Courier New" w:hAnsi="Courier New" w:cs="Courier New" w:hint="default"/>
      </w:rPr>
    </w:lvl>
    <w:lvl w:ilvl="8" w:tplc="08090005" w:tentative="1">
      <w:start w:val="1"/>
      <w:numFmt w:val="bullet"/>
      <w:lvlText w:val=""/>
      <w:lvlJc w:val="left"/>
      <w:pPr>
        <w:ind w:left="7357" w:hanging="360"/>
      </w:pPr>
      <w:rPr>
        <w:rFonts w:ascii="Wingdings" w:hAnsi="Wingdings" w:hint="default"/>
      </w:rPr>
    </w:lvl>
  </w:abstractNum>
  <w:abstractNum w:abstractNumId="11" w15:restartNumberingAfterBreak="0">
    <w:nsid w:val="31DA42C1"/>
    <w:multiLevelType w:val="multilevel"/>
    <w:tmpl w:val="45902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F20687"/>
    <w:multiLevelType w:val="hybridMultilevel"/>
    <w:tmpl w:val="0E0095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B5A1BC3"/>
    <w:multiLevelType w:val="hybridMultilevel"/>
    <w:tmpl w:val="72F80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145FC0"/>
    <w:multiLevelType w:val="hybridMultilevel"/>
    <w:tmpl w:val="0388C14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1341923"/>
    <w:multiLevelType w:val="hybridMultilevel"/>
    <w:tmpl w:val="1ABCF1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30264D2"/>
    <w:multiLevelType w:val="multilevel"/>
    <w:tmpl w:val="1878F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234A76"/>
    <w:multiLevelType w:val="hybridMultilevel"/>
    <w:tmpl w:val="8CDC35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EF75CE"/>
    <w:multiLevelType w:val="hybridMultilevel"/>
    <w:tmpl w:val="60088A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8D4A7A"/>
    <w:multiLevelType w:val="hybridMultilevel"/>
    <w:tmpl w:val="D99E18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3DC5981"/>
    <w:multiLevelType w:val="hybridMultilevel"/>
    <w:tmpl w:val="DF206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90107A"/>
    <w:multiLevelType w:val="hybridMultilevel"/>
    <w:tmpl w:val="96AA9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0B2E2E"/>
    <w:multiLevelType w:val="hybridMultilevel"/>
    <w:tmpl w:val="B1D02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86106D"/>
    <w:multiLevelType w:val="hybridMultilevel"/>
    <w:tmpl w:val="94ACF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190DB2"/>
    <w:multiLevelType w:val="hybridMultilevel"/>
    <w:tmpl w:val="3BFEF3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0670A1"/>
    <w:multiLevelType w:val="multilevel"/>
    <w:tmpl w:val="31029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1D5F86"/>
    <w:multiLevelType w:val="hybridMultilevel"/>
    <w:tmpl w:val="DA9E988C"/>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7" w15:restartNumberingAfterBreak="0">
    <w:nsid w:val="795879D2"/>
    <w:multiLevelType w:val="hybridMultilevel"/>
    <w:tmpl w:val="CACA1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142EAA"/>
    <w:multiLevelType w:val="hybridMultilevel"/>
    <w:tmpl w:val="CB1EB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20"/>
  </w:num>
  <w:num w:numId="4">
    <w:abstractNumId w:val="21"/>
  </w:num>
  <w:num w:numId="5">
    <w:abstractNumId w:val="0"/>
  </w:num>
  <w:num w:numId="6">
    <w:abstractNumId w:val="1"/>
  </w:num>
  <w:num w:numId="7">
    <w:abstractNumId w:val="24"/>
  </w:num>
  <w:num w:numId="8">
    <w:abstractNumId w:val="5"/>
  </w:num>
  <w:num w:numId="9">
    <w:abstractNumId w:val="17"/>
  </w:num>
  <w:num w:numId="10">
    <w:abstractNumId w:val="18"/>
  </w:num>
  <w:num w:numId="11">
    <w:abstractNumId w:val="22"/>
  </w:num>
  <w:num w:numId="12">
    <w:abstractNumId w:val="0"/>
  </w:num>
  <w:num w:numId="13">
    <w:abstractNumId w:val="0"/>
  </w:num>
  <w:num w:numId="14">
    <w:abstractNumId w:val="12"/>
  </w:num>
  <w:num w:numId="15">
    <w:abstractNumId w:val="6"/>
  </w:num>
  <w:num w:numId="16">
    <w:abstractNumId w:val="13"/>
  </w:num>
  <w:num w:numId="17">
    <w:abstractNumId w:val="8"/>
  </w:num>
  <w:num w:numId="18">
    <w:abstractNumId w:val="0"/>
  </w:num>
  <w:num w:numId="19">
    <w:abstractNumId w:val="26"/>
  </w:num>
  <w:num w:numId="20">
    <w:abstractNumId w:val="28"/>
  </w:num>
  <w:num w:numId="21">
    <w:abstractNumId w:val="7"/>
  </w:num>
  <w:num w:numId="22">
    <w:abstractNumId w:val="27"/>
  </w:num>
  <w:num w:numId="23">
    <w:abstractNumId w:val="25"/>
  </w:num>
  <w:num w:numId="24">
    <w:abstractNumId w:val="16"/>
  </w:num>
  <w:num w:numId="25">
    <w:abstractNumId w:val="4"/>
  </w:num>
  <w:num w:numId="26">
    <w:abstractNumId w:val="15"/>
  </w:num>
  <w:num w:numId="27">
    <w:abstractNumId w:val="10"/>
  </w:num>
  <w:num w:numId="28">
    <w:abstractNumId w:val="11"/>
  </w:num>
  <w:num w:numId="29">
    <w:abstractNumId w:val="3"/>
  </w:num>
  <w:num w:numId="30">
    <w:abstractNumId w:val="9"/>
  </w:num>
  <w:num w:numId="31">
    <w:abstractNumId w:val="14"/>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3E2"/>
    <w:rsid w:val="00000A98"/>
    <w:rsid w:val="00003FAC"/>
    <w:rsid w:val="00017CEE"/>
    <w:rsid w:val="000514C4"/>
    <w:rsid w:val="00073FB1"/>
    <w:rsid w:val="00075D18"/>
    <w:rsid w:val="000B439C"/>
    <w:rsid w:val="000C7137"/>
    <w:rsid w:val="000D28AD"/>
    <w:rsid w:val="000D44EB"/>
    <w:rsid w:val="000E299A"/>
    <w:rsid w:val="000E2FE6"/>
    <w:rsid w:val="000F3EFF"/>
    <w:rsid w:val="001314E9"/>
    <w:rsid w:val="00153A92"/>
    <w:rsid w:val="00154C72"/>
    <w:rsid w:val="00155677"/>
    <w:rsid w:val="00162A14"/>
    <w:rsid w:val="00181CC0"/>
    <w:rsid w:val="00182FD7"/>
    <w:rsid w:val="00183E80"/>
    <w:rsid w:val="001A293C"/>
    <w:rsid w:val="001B0AB3"/>
    <w:rsid w:val="001C3199"/>
    <w:rsid w:val="001D1866"/>
    <w:rsid w:val="001E5006"/>
    <w:rsid w:val="001F4B47"/>
    <w:rsid w:val="001F52AB"/>
    <w:rsid w:val="001F5E04"/>
    <w:rsid w:val="00207CB4"/>
    <w:rsid w:val="00222B18"/>
    <w:rsid w:val="002306F9"/>
    <w:rsid w:val="00232D6A"/>
    <w:rsid w:val="00240BC4"/>
    <w:rsid w:val="00286BF6"/>
    <w:rsid w:val="00296E67"/>
    <w:rsid w:val="002A4D97"/>
    <w:rsid w:val="002D6C0C"/>
    <w:rsid w:val="002D777F"/>
    <w:rsid w:val="002E2A80"/>
    <w:rsid w:val="00306183"/>
    <w:rsid w:val="00316257"/>
    <w:rsid w:val="003614AF"/>
    <w:rsid w:val="00374F61"/>
    <w:rsid w:val="0037591C"/>
    <w:rsid w:val="00385EB3"/>
    <w:rsid w:val="0039732D"/>
    <w:rsid w:val="003A0ACB"/>
    <w:rsid w:val="003B43F5"/>
    <w:rsid w:val="003B7B73"/>
    <w:rsid w:val="003C3B83"/>
    <w:rsid w:val="003F265F"/>
    <w:rsid w:val="0041481D"/>
    <w:rsid w:val="00423EC1"/>
    <w:rsid w:val="00446798"/>
    <w:rsid w:val="004930CC"/>
    <w:rsid w:val="004A7CBF"/>
    <w:rsid w:val="004D77B2"/>
    <w:rsid w:val="004F1D11"/>
    <w:rsid w:val="005017E0"/>
    <w:rsid w:val="00501EBB"/>
    <w:rsid w:val="00515C9A"/>
    <w:rsid w:val="00555BB8"/>
    <w:rsid w:val="00564F1E"/>
    <w:rsid w:val="00592856"/>
    <w:rsid w:val="00596A57"/>
    <w:rsid w:val="005F2824"/>
    <w:rsid w:val="0060760C"/>
    <w:rsid w:val="00622435"/>
    <w:rsid w:val="0062297E"/>
    <w:rsid w:val="00645A39"/>
    <w:rsid w:val="0067570F"/>
    <w:rsid w:val="006A1B54"/>
    <w:rsid w:val="006A53EF"/>
    <w:rsid w:val="006C24B7"/>
    <w:rsid w:val="006E4BD4"/>
    <w:rsid w:val="0070675F"/>
    <w:rsid w:val="00714F0D"/>
    <w:rsid w:val="00731B7A"/>
    <w:rsid w:val="0073262B"/>
    <w:rsid w:val="007431A7"/>
    <w:rsid w:val="00746A81"/>
    <w:rsid w:val="0075475F"/>
    <w:rsid w:val="0076539B"/>
    <w:rsid w:val="0077388C"/>
    <w:rsid w:val="00795891"/>
    <w:rsid w:val="007B5946"/>
    <w:rsid w:val="007E7438"/>
    <w:rsid w:val="007F3128"/>
    <w:rsid w:val="00804F70"/>
    <w:rsid w:val="00805D2C"/>
    <w:rsid w:val="00806736"/>
    <w:rsid w:val="0083407F"/>
    <w:rsid w:val="008361DD"/>
    <w:rsid w:val="00852670"/>
    <w:rsid w:val="00867535"/>
    <w:rsid w:val="00882EB1"/>
    <w:rsid w:val="008D27CF"/>
    <w:rsid w:val="008D4B49"/>
    <w:rsid w:val="00922065"/>
    <w:rsid w:val="0092396E"/>
    <w:rsid w:val="009840A1"/>
    <w:rsid w:val="009B2C7F"/>
    <w:rsid w:val="009C7A8E"/>
    <w:rsid w:val="009E0F25"/>
    <w:rsid w:val="00A061BB"/>
    <w:rsid w:val="00A16E1F"/>
    <w:rsid w:val="00A45F92"/>
    <w:rsid w:val="00A46854"/>
    <w:rsid w:val="00A57AA2"/>
    <w:rsid w:val="00A63EB7"/>
    <w:rsid w:val="00A647D1"/>
    <w:rsid w:val="00A7665D"/>
    <w:rsid w:val="00A848ED"/>
    <w:rsid w:val="00A9336B"/>
    <w:rsid w:val="00AA3CDB"/>
    <w:rsid w:val="00AB1E72"/>
    <w:rsid w:val="00B02633"/>
    <w:rsid w:val="00B11EF6"/>
    <w:rsid w:val="00B37C02"/>
    <w:rsid w:val="00B453C7"/>
    <w:rsid w:val="00B54560"/>
    <w:rsid w:val="00B94246"/>
    <w:rsid w:val="00BD51B7"/>
    <w:rsid w:val="00BE0170"/>
    <w:rsid w:val="00BE78F0"/>
    <w:rsid w:val="00C21E58"/>
    <w:rsid w:val="00C33384"/>
    <w:rsid w:val="00C71468"/>
    <w:rsid w:val="00C776DF"/>
    <w:rsid w:val="00C94D19"/>
    <w:rsid w:val="00CB4178"/>
    <w:rsid w:val="00CB5456"/>
    <w:rsid w:val="00CB66C2"/>
    <w:rsid w:val="00CC1C85"/>
    <w:rsid w:val="00CD03E2"/>
    <w:rsid w:val="00CD5BEE"/>
    <w:rsid w:val="00D127FE"/>
    <w:rsid w:val="00D144E4"/>
    <w:rsid w:val="00D22CEE"/>
    <w:rsid w:val="00D278AC"/>
    <w:rsid w:val="00D52FE5"/>
    <w:rsid w:val="00D72CEC"/>
    <w:rsid w:val="00D76AFA"/>
    <w:rsid w:val="00D81289"/>
    <w:rsid w:val="00DA623F"/>
    <w:rsid w:val="00DB5A68"/>
    <w:rsid w:val="00DC0892"/>
    <w:rsid w:val="00DC55AA"/>
    <w:rsid w:val="00DF3110"/>
    <w:rsid w:val="00DF45BC"/>
    <w:rsid w:val="00E125AB"/>
    <w:rsid w:val="00E17E19"/>
    <w:rsid w:val="00E344FB"/>
    <w:rsid w:val="00E405D8"/>
    <w:rsid w:val="00E907BC"/>
    <w:rsid w:val="00EA49C3"/>
    <w:rsid w:val="00EA5245"/>
    <w:rsid w:val="00EA5DC8"/>
    <w:rsid w:val="00ED490A"/>
    <w:rsid w:val="00ED6729"/>
    <w:rsid w:val="00F175F4"/>
    <w:rsid w:val="00F44F0A"/>
    <w:rsid w:val="00F5637C"/>
    <w:rsid w:val="00F70F3B"/>
    <w:rsid w:val="00F72C43"/>
    <w:rsid w:val="00F82A69"/>
    <w:rsid w:val="00FB0283"/>
    <w:rsid w:val="00FB594D"/>
    <w:rsid w:val="00FD07BC"/>
    <w:rsid w:val="00FD7234"/>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0F9FA"/>
  <w15:chartTrackingRefBased/>
  <w15:docId w15:val="{9F1C84D1-FF18-5E48-AC26-B6E849D78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4AF"/>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232D6A"/>
    <w:pPr>
      <w:keepNext/>
      <w:keepLines/>
      <w:numPr>
        <w:numId w:val="5"/>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431A7"/>
    <w:pPr>
      <w:keepNext/>
      <w:keepLines/>
      <w:numPr>
        <w:ilvl w:val="1"/>
        <w:numId w:val="5"/>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431A7"/>
    <w:pPr>
      <w:keepNext/>
      <w:keepLines/>
      <w:numPr>
        <w:ilvl w:val="2"/>
        <w:numId w:val="5"/>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7431A7"/>
    <w:pPr>
      <w:keepNext/>
      <w:keepLines/>
      <w:numPr>
        <w:ilvl w:val="3"/>
        <w:numId w:val="5"/>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431A7"/>
    <w:pPr>
      <w:keepNext/>
      <w:keepLines/>
      <w:numPr>
        <w:ilvl w:val="4"/>
        <w:numId w:val="5"/>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431A7"/>
    <w:pPr>
      <w:keepNext/>
      <w:keepLines/>
      <w:numPr>
        <w:ilvl w:val="5"/>
        <w:numId w:val="5"/>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431A7"/>
    <w:pPr>
      <w:keepNext/>
      <w:keepLines/>
      <w:numPr>
        <w:ilvl w:val="6"/>
        <w:numId w:val="5"/>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431A7"/>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431A7"/>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0D44EB"/>
    <w:rPr>
      <w:sz w:val="22"/>
      <w:szCs w:val="22"/>
      <w:lang w:val="en-US"/>
    </w:rPr>
    <w:tblPr/>
  </w:style>
  <w:style w:type="table" w:customStyle="1" w:styleId="GridTable4-Accent51">
    <w:name w:val="Grid Table 4 - Accent 51"/>
    <w:basedOn w:val="TableNormal"/>
    <w:uiPriority w:val="49"/>
    <w:rsid w:val="00CD03E2"/>
    <w:pPr>
      <w:widowControl w:val="0"/>
      <w:autoSpaceDE w:val="0"/>
      <w:autoSpaceDN w:val="0"/>
    </w:pPr>
    <w:rPr>
      <w:sz w:val="22"/>
      <w:szCs w:val="22"/>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styleId="Footer">
    <w:name w:val="footer"/>
    <w:basedOn w:val="Normal"/>
    <w:link w:val="FooterChar"/>
    <w:uiPriority w:val="99"/>
    <w:unhideWhenUsed/>
    <w:rsid w:val="00CD03E2"/>
    <w:pPr>
      <w:tabs>
        <w:tab w:val="center" w:pos="4513"/>
        <w:tab w:val="right" w:pos="9026"/>
      </w:tabs>
    </w:pPr>
    <w:rPr>
      <w:lang w:val="en-US"/>
    </w:rPr>
  </w:style>
  <w:style w:type="character" w:customStyle="1" w:styleId="FooterChar">
    <w:name w:val="Footer Char"/>
    <w:basedOn w:val="DefaultParagraphFont"/>
    <w:link w:val="Footer"/>
    <w:uiPriority w:val="99"/>
    <w:rsid w:val="00CD03E2"/>
    <w:rPr>
      <w:rFonts w:ascii="Times New Roman" w:eastAsia="Times New Roman" w:hAnsi="Times New Roman" w:cs="Times New Roman"/>
      <w:lang w:val="en-US" w:eastAsia="en-GB"/>
    </w:rPr>
  </w:style>
  <w:style w:type="table" w:styleId="TableGrid">
    <w:name w:val="Table Grid"/>
    <w:basedOn w:val="TableNormal"/>
    <w:uiPriority w:val="59"/>
    <w:rsid w:val="00CD03E2"/>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1">
    <w:name w:val="List Table 41"/>
    <w:basedOn w:val="TableNormal"/>
    <w:uiPriority w:val="49"/>
    <w:rsid w:val="00CD03E2"/>
    <w:pPr>
      <w:widowControl w:val="0"/>
      <w:autoSpaceDE w:val="0"/>
      <w:autoSpaceDN w:val="0"/>
    </w:pPr>
    <w:rPr>
      <w:sz w:val="22"/>
      <w:szCs w:val="22"/>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PageNumber">
    <w:name w:val="page number"/>
    <w:basedOn w:val="DefaultParagraphFont"/>
    <w:uiPriority w:val="99"/>
    <w:semiHidden/>
    <w:unhideWhenUsed/>
    <w:rsid w:val="00CD03E2"/>
  </w:style>
  <w:style w:type="table" w:customStyle="1" w:styleId="GridTable5Dark-Accent51">
    <w:name w:val="Grid Table 5 Dark - Accent 51"/>
    <w:basedOn w:val="TableNormal"/>
    <w:uiPriority w:val="50"/>
    <w:rsid w:val="00CD03E2"/>
    <w:pPr>
      <w:widowControl w:val="0"/>
      <w:autoSpaceDE w:val="0"/>
      <w:autoSpaceDN w:val="0"/>
    </w:pPr>
    <w:rPr>
      <w:sz w:val="22"/>
      <w:szCs w:val="22"/>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paragraph" w:styleId="Header">
    <w:name w:val="header"/>
    <w:basedOn w:val="Normal"/>
    <w:link w:val="HeaderChar"/>
    <w:uiPriority w:val="99"/>
    <w:unhideWhenUsed/>
    <w:rsid w:val="000B439C"/>
    <w:pPr>
      <w:tabs>
        <w:tab w:val="center" w:pos="4513"/>
        <w:tab w:val="right" w:pos="9026"/>
      </w:tabs>
    </w:pPr>
  </w:style>
  <w:style w:type="character" w:customStyle="1" w:styleId="HeaderChar">
    <w:name w:val="Header Char"/>
    <w:basedOn w:val="DefaultParagraphFont"/>
    <w:link w:val="Header"/>
    <w:uiPriority w:val="99"/>
    <w:rsid w:val="000B439C"/>
    <w:rPr>
      <w:lang w:val="en-GB"/>
    </w:rPr>
  </w:style>
  <w:style w:type="paragraph" w:styleId="ListParagraph">
    <w:name w:val="List Paragraph"/>
    <w:basedOn w:val="Normal"/>
    <w:uiPriority w:val="34"/>
    <w:qFormat/>
    <w:rsid w:val="00FD07BC"/>
    <w:pPr>
      <w:ind w:left="720"/>
      <w:contextualSpacing/>
    </w:pPr>
  </w:style>
  <w:style w:type="character" w:styleId="Hyperlink">
    <w:name w:val="Hyperlink"/>
    <w:basedOn w:val="DefaultParagraphFont"/>
    <w:uiPriority w:val="99"/>
    <w:unhideWhenUsed/>
    <w:rsid w:val="007E7438"/>
    <w:rPr>
      <w:color w:val="0563C1" w:themeColor="hyperlink"/>
      <w:u w:val="single"/>
    </w:rPr>
  </w:style>
  <w:style w:type="character" w:styleId="UnresolvedMention">
    <w:name w:val="Unresolved Mention"/>
    <w:basedOn w:val="DefaultParagraphFont"/>
    <w:uiPriority w:val="99"/>
    <w:semiHidden/>
    <w:unhideWhenUsed/>
    <w:rsid w:val="007E7438"/>
    <w:rPr>
      <w:color w:val="605E5C"/>
      <w:shd w:val="clear" w:color="auto" w:fill="E1DFDD"/>
    </w:rPr>
  </w:style>
  <w:style w:type="character" w:customStyle="1" w:styleId="Heading1Char">
    <w:name w:val="Heading 1 Char"/>
    <w:basedOn w:val="DefaultParagraphFont"/>
    <w:link w:val="Heading1"/>
    <w:uiPriority w:val="9"/>
    <w:rsid w:val="00232D6A"/>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7431A7"/>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semiHidden/>
    <w:rsid w:val="007431A7"/>
    <w:rPr>
      <w:rFonts w:asciiTheme="majorHAnsi" w:eastAsiaTheme="majorEastAsia" w:hAnsiTheme="majorHAnsi" w:cstheme="majorBidi"/>
      <w:color w:val="1F3763" w:themeColor="accent1" w:themeShade="7F"/>
      <w:lang w:val="en-GB"/>
    </w:rPr>
  </w:style>
  <w:style w:type="character" w:customStyle="1" w:styleId="Heading4Char">
    <w:name w:val="Heading 4 Char"/>
    <w:basedOn w:val="DefaultParagraphFont"/>
    <w:link w:val="Heading4"/>
    <w:uiPriority w:val="9"/>
    <w:semiHidden/>
    <w:rsid w:val="007431A7"/>
    <w:rPr>
      <w:rFonts w:asciiTheme="majorHAnsi" w:eastAsiaTheme="majorEastAsia" w:hAnsiTheme="majorHAnsi"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7431A7"/>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7431A7"/>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semiHidden/>
    <w:rsid w:val="007431A7"/>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7431A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7431A7"/>
    <w:rPr>
      <w:rFonts w:asciiTheme="majorHAnsi" w:eastAsiaTheme="majorEastAsia" w:hAnsiTheme="majorHAnsi" w:cstheme="majorBidi"/>
      <w:i/>
      <w:iCs/>
      <w:color w:val="272727" w:themeColor="text1" w:themeTint="D8"/>
      <w:sz w:val="21"/>
      <w:szCs w:val="21"/>
      <w:lang w:val="en-GB"/>
    </w:rPr>
  </w:style>
  <w:style w:type="paragraph" w:styleId="NormalWeb">
    <w:name w:val="Normal (Web)"/>
    <w:basedOn w:val="Normal"/>
    <w:uiPriority w:val="99"/>
    <w:unhideWhenUsed/>
    <w:rsid w:val="004F1D11"/>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182FD7"/>
    <w:rPr>
      <w:color w:val="954F72" w:themeColor="followedHyperlink"/>
      <w:u w:val="single"/>
    </w:rPr>
  </w:style>
  <w:style w:type="paragraph" w:customStyle="1" w:styleId="2gmchg">
    <w:name w:val="_2gmchg"/>
    <w:basedOn w:val="Normal"/>
    <w:rsid w:val="00E17E19"/>
    <w:pPr>
      <w:spacing w:before="100" w:beforeAutospacing="1" w:after="100" w:afterAutospacing="1"/>
    </w:pPr>
  </w:style>
  <w:style w:type="character" w:customStyle="1" w:styleId="2tzlcs">
    <w:name w:val="_2tzlcs"/>
    <w:basedOn w:val="DefaultParagraphFont"/>
    <w:rsid w:val="00E17E19"/>
  </w:style>
  <w:style w:type="character" w:customStyle="1" w:styleId="2gmchg1">
    <w:name w:val="_2gmchg1"/>
    <w:basedOn w:val="DefaultParagraphFont"/>
    <w:rsid w:val="00E17E19"/>
  </w:style>
  <w:style w:type="paragraph" w:styleId="FootnoteText">
    <w:name w:val="footnote text"/>
    <w:basedOn w:val="Normal"/>
    <w:link w:val="FootnoteTextChar"/>
    <w:uiPriority w:val="99"/>
    <w:semiHidden/>
    <w:unhideWhenUsed/>
    <w:rsid w:val="00ED6729"/>
    <w:rPr>
      <w:sz w:val="20"/>
      <w:szCs w:val="20"/>
    </w:rPr>
  </w:style>
  <w:style w:type="character" w:customStyle="1" w:styleId="FootnoteTextChar">
    <w:name w:val="Footnote Text Char"/>
    <w:basedOn w:val="DefaultParagraphFont"/>
    <w:link w:val="FootnoteText"/>
    <w:uiPriority w:val="99"/>
    <w:semiHidden/>
    <w:rsid w:val="00ED6729"/>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ED6729"/>
    <w:rPr>
      <w:vertAlign w:val="superscript"/>
    </w:rPr>
  </w:style>
  <w:style w:type="paragraph" w:styleId="TOC1">
    <w:name w:val="toc 1"/>
    <w:basedOn w:val="Normal"/>
    <w:next w:val="Normal"/>
    <w:autoRedefine/>
    <w:uiPriority w:val="39"/>
    <w:unhideWhenUsed/>
    <w:rsid w:val="006A53EF"/>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6A53EF"/>
    <w:pPr>
      <w:ind w:left="240"/>
    </w:pPr>
    <w:rPr>
      <w:rFonts w:asciiTheme="minorHAnsi" w:hAnsiTheme="minorHAnsi" w:cstheme="minorHAnsi"/>
      <w:smallCaps/>
      <w:sz w:val="20"/>
      <w:szCs w:val="20"/>
    </w:rPr>
  </w:style>
  <w:style w:type="paragraph" w:styleId="TOC3">
    <w:name w:val="toc 3"/>
    <w:basedOn w:val="Normal"/>
    <w:next w:val="Normal"/>
    <w:autoRedefine/>
    <w:uiPriority w:val="39"/>
    <w:unhideWhenUsed/>
    <w:rsid w:val="006A53EF"/>
    <w:pPr>
      <w:ind w:left="480"/>
    </w:pPr>
    <w:rPr>
      <w:rFonts w:asciiTheme="minorHAnsi" w:hAnsiTheme="minorHAnsi" w:cstheme="minorHAnsi"/>
      <w:i/>
      <w:iCs/>
      <w:sz w:val="20"/>
      <w:szCs w:val="20"/>
    </w:rPr>
  </w:style>
  <w:style w:type="paragraph" w:styleId="TOC4">
    <w:name w:val="toc 4"/>
    <w:basedOn w:val="Normal"/>
    <w:next w:val="Normal"/>
    <w:autoRedefine/>
    <w:uiPriority w:val="39"/>
    <w:unhideWhenUsed/>
    <w:rsid w:val="006A53EF"/>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6A53EF"/>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6A53EF"/>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6A53EF"/>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6A53EF"/>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6A53EF"/>
    <w:pPr>
      <w:ind w:left="1920"/>
    </w:pPr>
    <w:rPr>
      <w:rFonts w:asciiTheme="minorHAnsi" w:hAnsiTheme="minorHAnsi" w:cstheme="minorHAnsi"/>
      <w:sz w:val="18"/>
      <w:szCs w:val="18"/>
    </w:rPr>
  </w:style>
  <w:style w:type="character" w:styleId="CommentReference">
    <w:name w:val="annotation reference"/>
    <w:basedOn w:val="DefaultParagraphFont"/>
    <w:uiPriority w:val="99"/>
    <w:semiHidden/>
    <w:unhideWhenUsed/>
    <w:rsid w:val="00882EB1"/>
    <w:rPr>
      <w:sz w:val="16"/>
      <w:szCs w:val="16"/>
    </w:rPr>
  </w:style>
  <w:style w:type="paragraph" w:styleId="CommentText">
    <w:name w:val="annotation text"/>
    <w:basedOn w:val="Normal"/>
    <w:link w:val="CommentTextChar"/>
    <w:uiPriority w:val="99"/>
    <w:semiHidden/>
    <w:unhideWhenUsed/>
    <w:rsid w:val="00882EB1"/>
    <w:rPr>
      <w:sz w:val="20"/>
      <w:szCs w:val="20"/>
    </w:rPr>
  </w:style>
  <w:style w:type="character" w:customStyle="1" w:styleId="CommentTextChar">
    <w:name w:val="Comment Text Char"/>
    <w:basedOn w:val="DefaultParagraphFont"/>
    <w:link w:val="CommentText"/>
    <w:uiPriority w:val="99"/>
    <w:semiHidden/>
    <w:rsid w:val="00882EB1"/>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82EB1"/>
    <w:rPr>
      <w:b/>
      <w:bCs/>
    </w:rPr>
  </w:style>
  <w:style w:type="character" w:customStyle="1" w:styleId="CommentSubjectChar">
    <w:name w:val="Comment Subject Char"/>
    <w:basedOn w:val="CommentTextChar"/>
    <w:link w:val="CommentSubject"/>
    <w:uiPriority w:val="99"/>
    <w:semiHidden/>
    <w:rsid w:val="00882EB1"/>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14112">
      <w:bodyDiv w:val="1"/>
      <w:marLeft w:val="0"/>
      <w:marRight w:val="0"/>
      <w:marTop w:val="0"/>
      <w:marBottom w:val="0"/>
      <w:divBdr>
        <w:top w:val="none" w:sz="0" w:space="0" w:color="auto"/>
        <w:left w:val="none" w:sz="0" w:space="0" w:color="auto"/>
        <w:bottom w:val="none" w:sz="0" w:space="0" w:color="auto"/>
        <w:right w:val="none" w:sz="0" w:space="0" w:color="auto"/>
      </w:divBdr>
    </w:div>
    <w:div w:id="345254574">
      <w:bodyDiv w:val="1"/>
      <w:marLeft w:val="0"/>
      <w:marRight w:val="0"/>
      <w:marTop w:val="0"/>
      <w:marBottom w:val="0"/>
      <w:divBdr>
        <w:top w:val="none" w:sz="0" w:space="0" w:color="auto"/>
        <w:left w:val="none" w:sz="0" w:space="0" w:color="auto"/>
        <w:bottom w:val="none" w:sz="0" w:space="0" w:color="auto"/>
        <w:right w:val="none" w:sz="0" w:space="0" w:color="auto"/>
      </w:divBdr>
    </w:div>
    <w:div w:id="599459280">
      <w:bodyDiv w:val="1"/>
      <w:marLeft w:val="0"/>
      <w:marRight w:val="0"/>
      <w:marTop w:val="0"/>
      <w:marBottom w:val="0"/>
      <w:divBdr>
        <w:top w:val="none" w:sz="0" w:space="0" w:color="auto"/>
        <w:left w:val="none" w:sz="0" w:space="0" w:color="auto"/>
        <w:bottom w:val="none" w:sz="0" w:space="0" w:color="auto"/>
        <w:right w:val="none" w:sz="0" w:space="0" w:color="auto"/>
      </w:divBdr>
    </w:div>
    <w:div w:id="679702084">
      <w:bodyDiv w:val="1"/>
      <w:marLeft w:val="0"/>
      <w:marRight w:val="0"/>
      <w:marTop w:val="0"/>
      <w:marBottom w:val="0"/>
      <w:divBdr>
        <w:top w:val="none" w:sz="0" w:space="0" w:color="auto"/>
        <w:left w:val="none" w:sz="0" w:space="0" w:color="auto"/>
        <w:bottom w:val="none" w:sz="0" w:space="0" w:color="auto"/>
        <w:right w:val="none" w:sz="0" w:space="0" w:color="auto"/>
      </w:divBdr>
    </w:div>
    <w:div w:id="740446381">
      <w:bodyDiv w:val="1"/>
      <w:marLeft w:val="0"/>
      <w:marRight w:val="0"/>
      <w:marTop w:val="0"/>
      <w:marBottom w:val="0"/>
      <w:divBdr>
        <w:top w:val="none" w:sz="0" w:space="0" w:color="auto"/>
        <w:left w:val="none" w:sz="0" w:space="0" w:color="auto"/>
        <w:bottom w:val="none" w:sz="0" w:space="0" w:color="auto"/>
        <w:right w:val="none" w:sz="0" w:space="0" w:color="auto"/>
      </w:divBdr>
    </w:div>
    <w:div w:id="992369806">
      <w:bodyDiv w:val="1"/>
      <w:marLeft w:val="0"/>
      <w:marRight w:val="0"/>
      <w:marTop w:val="0"/>
      <w:marBottom w:val="0"/>
      <w:divBdr>
        <w:top w:val="none" w:sz="0" w:space="0" w:color="auto"/>
        <w:left w:val="none" w:sz="0" w:space="0" w:color="auto"/>
        <w:bottom w:val="none" w:sz="0" w:space="0" w:color="auto"/>
        <w:right w:val="none" w:sz="0" w:space="0" w:color="auto"/>
      </w:divBdr>
      <w:divsChild>
        <w:div w:id="1330791913">
          <w:marLeft w:val="0"/>
          <w:marRight w:val="0"/>
          <w:marTop w:val="0"/>
          <w:marBottom w:val="0"/>
          <w:divBdr>
            <w:top w:val="none" w:sz="0" w:space="0" w:color="auto"/>
            <w:left w:val="none" w:sz="0" w:space="0" w:color="auto"/>
            <w:bottom w:val="none" w:sz="0" w:space="0" w:color="auto"/>
            <w:right w:val="none" w:sz="0" w:space="0" w:color="auto"/>
          </w:divBdr>
        </w:div>
        <w:div w:id="108553770">
          <w:marLeft w:val="0"/>
          <w:marRight w:val="0"/>
          <w:marTop w:val="0"/>
          <w:marBottom w:val="0"/>
          <w:divBdr>
            <w:top w:val="none" w:sz="0" w:space="0" w:color="auto"/>
            <w:left w:val="none" w:sz="0" w:space="0" w:color="auto"/>
            <w:bottom w:val="none" w:sz="0" w:space="0" w:color="auto"/>
            <w:right w:val="none" w:sz="0" w:space="0" w:color="auto"/>
          </w:divBdr>
        </w:div>
        <w:div w:id="295720559">
          <w:marLeft w:val="0"/>
          <w:marRight w:val="0"/>
          <w:marTop w:val="0"/>
          <w:marBottom w:val="0"/>
          <w:divBdr>
            <w:top w:val="none" w:sz="0" w:space="0" w:color="auto"/>
            <w:left w:val="none" w:sz="0" w:space="0" w:color="auto"/>
            <w:bottom w:val="none" w:sz="0" w:space="0" w:color="auto"/>
            <w:right w:val="none" w:sz="0" w:space="0" w:color="auto"/>
          </w:divBdr>
        </w:div>
        <w:div w:id="1897088654">
          <w:marLeft w:val="0"/>
          <w:marRight w:val="0"/>
          <w:marTop w:val="0"/>
          <w:marBottom w:val="0"/>
          <w:divBdr>
            <w:top w:val="none" w:sz="0" w:space="0" w:color="auto"/>
            <w:left w:val="none" w:sz="0" w:space="0" w:color="auto"/>
            <w:bottom w:val="none" w:sz="0" w:space="0" w:color="auto"/>
            <w:right w:val="none" w:sz="0" w:space="0" w:color="auto"/>
          </w:divBdr>
        </w:div>
        <w:div w:id="1549797538">
          <w:marLeft w:val="0"/>
          <w:marRight w:val="0"/>
          <w:marTop w:val="0"/>
          <w:marBottom w:val="0"/>
          <w:divBdr>
            <w:top w:val="none" w:sz="0" w:space="0" w:color="auto"/>
            <w:left w:val="none" w:sz="0" w:space="0" w:color="auto"/>
            <w:bottom w:val="none" w:sz="0" w:space="0" w:color="auto"/>
            <w:right w:val="none" w:sz="0" w:space="0" w:color="auto"/>
          </w:divBdr>
        </w:div>
      </w:divsChild>
    </w:div>
    <w:div w:id="1286306341">
      <w:bodyDiv w:val="1"/>
      <w:marLeft w:val="0"/>
      <w:marRight w:val="0"/>
      <w:marTop w:val="0"/>
      <w:marBottom w:val="0"/>
      <w:divBdr>
        <w:top w:val="none" w:sz="0" w:space="0" w:color="auto"/>
        <w:left w:val="none" w:sz="0" w:space="0" w:color="auto"/>
        <w:bottom w:val="none" w:sz="0" w:space="0" w:color="auto"/>
        <w:right w:val="none" w:sz="0" w:space="0" w:color="auto"/>
      </w:divBdr>
    </w:div>
    <w:div w:id="1469399191">
      <w:bodyDiv w:val="1"/>
      <w:marLeft w:val="0"/>
      <w:marRight w:val="0"/>
      <w:marTop w:val="0"/>
      <w:marBottom w:val="0"/>
      <w:divBdr>
        <w:top w:val="none" w:sz="0" w:space="0" w:color="auto"/>
        <w:left w:val="none" w:sz="0" w:space="0" w:color="auto"/>
        <w:bottom w:val="none" w:sz="0" w:space="0" w:color="auto"/>
        <w:right w:val="none" w:sz="0" w:space="0" w:color="auto"/>
      </w:divBdr>
    </w:div>
    <w:div w:id="1618561653">
      <w:bodyDiv w:val="1"/>
      <w:marLeft w:val="0"/>
      <w:marRight w:val="0"/>
      <w:marTop w:val="0"/>
      <w:marBottom w:val="0"/>
      <w:divBdr>
        <w:top w:val="none" w:sz="0" w:space="0" w:color="auto"/>
        <w:left w:val="none" w:sz="0" w:space="0" w:color="auto"/>
        <w:bottom w:val="none" w:sz="0" w:space="0" w:color="auto"/>
        <w:right w:val="none" w:sz="0" w:space="0" w:color="auto"/>
      </w:divBdr>
      <w:divsChild>
        <w:div w:id="923803389">
          <w:marLeft w:val="0"/>
          <w:marRight w:val="0"/>
          <w:marTop w:val="0"/>
          <w:marBottom w:val="0"/>
          <w:divBdr>
            <w:top w:val="none" w:sz="0" w:space="0" w:color="auto"/>
            <w:left w:val="none" w:sz="0" w:space="0" w:color="auto"/>
            <w:bottom w:val="none" w:sz="0" w:space="0" w:color="auto"/>
            <w:right w:val="none" w:sz="0" w:space="0" w:color="auto"/>
          </w:divBdr>
        </w:div>
      </w:divsChild>
    </w:div>
    <w:div w:id="1686247486">
      <w:bodyDiv w:val="1"/>
      <w:marLeft w:val="0"/>
      <w:marRight w:val="0"/>
      <w:marTop w:val="0"/>
      <w:marBottom w:val="0"/>
      <w:divBdr>
        <w:top w:val="none" w:sz="0" w:space="0" w:color="auto"/>
        <w:left w:val="none" w:sz="0" w:space="0" w:color="auto"/>
        <w:bottom w:val="none" w:sz="0" w:space="0" w:color="auto"/>
        <w:right w:val="none" w:sz="0" w:space="0" w:color="auto"/>
      </w:divBdr>
    </w:div>
    <w:div w:id="1698577470">
      <w:bodyDiv w:val="1"/>
      <w:marLeft w:val="0"/>
      <w:marRight w:val="0"/>
      <w:marTop w:val="0"/>
      <w:marBottom w:val="0"/>
      <w:divBdr>
        <w:top w:val="none" w:sz="0" w:space="0" w:color="auto"/>
        <w:left w:val="none" w:sz="0" w:space="0" w:color="auto"/>
        <w:bottom w:val="none" w:sz="0" w:space="0" w:color="auto"/>
        <w:right w:val="none" w:sz="0" w:space="0" w:color="auto"/>
      </w:divBdr>
      <w:divsChild>
        <w:div w:id="43069167">
          <w:marLeft w:val="0"/>
          <w:marRight w:val="0"/>
          <w:marTop w:val="0"/>
          <w:marBottom w:val="0"/>
          <w:divBdr>
            <w:top w:val="none" w:sz="0" w:space="0" w:color="auto"/>
            <w:left w:val="none" w:sz="0" w:space="0" w:color="auto"/>
            <w:bottom w:val="none" w:sz="0" w:space="0" w:color="auto"/>
            <w:right w:val="none" w:sz="0" w:space="0" w:color="auto"/>
          </w:divBdr>
        </w:div>
        <w:div w:id="339091933">
          <w:marLeft w:val="0"/>
          <w:marRight w:val="0"/>
          <w:marTop w:val="0"/>
          <w:marBottom w:val="0"/>
          <w:divBdr>
            <w:top w:val="none" w:sz="0" w:space="0" w:color="auto"/>
            <w:left w:val="none" w:sz="0" w:space="0" w:color="auto"/>
            <w:bottom w:val="none" w:sz="0" w:space="0" w:color="auto"/>
            <w:right w:val="none" w:sz="0" w:space="0" w:color="auto"/>
          </w:divBdr>
        </w:div>
        <w:div w:id="455299146">
          <w:marLeft w:val="0"/>
          <w:marRight w:val="0"/>
          <w:marTop w:val="0"/>
          <w:marBottom w:val="0"/>
          <w:divBdr>
            <w:top w:val="none" w:sz="0" w:space="0" w:color="auto"/>
            <w:left w:val="none" w:sz="0" w:space="0" w:color="auto"/>
            <w:bottom w:val="none" w:sz="0" w:space="0" w:color="auto"/>
            <w:right w:val="none" w:sz="0" w:space="0" w:color="auto"/>
          </w:divBdr>
        </w:div>
        <w:div w:id="987132186">
          <w:marLeft w:val="0"/>
          <w:marRight w:val="0"/>
          <w:marTop w:val="0"/>
          <w:marBottom w:val="0"/>
          <w:divBdr>
            <w:top w:val="none" w:sz="0" w:space="0" w:color="auto"/>
            <w:left w:val="none" w:sz="0" w:space="0" w:color="auto"/>
            <w:bottom w:val="none" w:sz="0" w:space="0" w:color="auto"/>
            <w:right w:val="none" w:sz="0" w:space="0" w:color="auto"/>
          </w:divBdr>
        </w:div>
        <w:div w:id="295843954">
          <w:marLeft w:val="0"/>
          <w:marRight w:val="0"/>
          <w:marTop w:val="0"/>
          <w:marBottom w:val="0"/>
          <w:divBdr>
            <w:top w:val="none" w:sz="0" w:space="0" w:color="auto"/>
            <w:left w:val="none" w:sz="0" w:space="0" w:color="auto"/>
            <w:bottom w:val="none" w:sz="0" w:space="0" w:color="auto"/>
            <w:right w:val="none" w:sz="0" w:space="0" w:color="auto"/>
          </w:divBdr>
        </w:div>
        <w:div w:id="328485082">
          <w:marLeft w:val="0"/>
          <w:marRight w:val="0"/>
          <w:marTop w:val="0"/>
          <w:marBottom w:val="0"/>
          <w:divBdr>
            <w:top w:val="none" w:sz="0" w:space="0" w:color="auto"/>
            <w:left w:val="none" w:sz="0" w:space="0" w:color="auto"/>
            <w:bottom w:val="none" w:sz="0" w:space="0" w:color="auto"/>
            <w:right w:val="none" w:sz="0" w:space="0" w:color="auto"/>
          </w:divBdr>
        </w:div>
        <w:div w:id="1949197480">
          <w:marLeft w:val="0"/>
          <w:marRight w:val="0"/>
          <w:marTop w:val="0"/>
          <w:marBottom w:val="0"/>
          <w:divBdr>
            <w:top w:val="none" w:sz="0" w:space="0" w:color="auto"/>
            <w:left w:val="none" w:sz="0" w:space="0" w:color="auto"/>
            <w:bottom w:val="none" w:sz="0" w:space="0" w:color="auto"/>
            <w:right w:val="none" w:sz="0" w:space="0" w:color="auto"/>
          </w:divBdr>
        </w:div>
        <w:div w:id="973876086">
          <w:marLeft w:val="0"/>
          <w:marRight w:val="0"/>
          <w:marTop w:val="0"/>
          <w:marBottom w:val="0"/>
          <w:divBdr>
            <w:top w:val="none" w:sz="0" w:space="0" w:color="auto"/>
            <w:left w:val="none" w:sz="0" w:space="0" w:color="auto"/>
            <w:bottom w:val="none" w:sz="0" w:space="0" w:color="auto"/>
            <w:right w:val="none" w:sz="0" w:space="0" w:color="auto"/>
          </w:divBdr>
        </w:div>
        <w:div w:id="1599943629">
          <w:marLeft w:val="0"/>
          <w:marRight w:val="0"/>
          <w:marTop w:val="0"/>
          <w:marBottom w:val="0"/>
          <w:divBdr>
            <w:top w:val="none" w:sz="0" w:space="0" w:color="auto"/>
            <w:left w:val="none" w:sz="0" w:space="0" w:color="auto"/>
            <w:bottom w:val="none" w:sz="0" w:space="0" w:color="auto"/>
            <w:right w:val="none" w:sz="0" w:space="0" w:color="auto"/>
          </w:divBdr>
        </w:div>
        <w:div w:id="1479617004">
          <w:marLeft w:val="0"/>
          <w:marRight w:val="0"/>
          <w:marTop w:val="0"/>
          <w:marBottom w:val="0"/>
          <w:divBdr>
            <w:top w:val="none" w:sz="0" w:space="0" w:color="auto"/>
            <w:left w:val="none" w:sz="0" w:space="0" w:color="auto"/>
            <w:bottom w:val="none" w:sz="0" w:space="0" w:color="auto"/>
            <w:right w:val="none" w:sz="0" w:space="0" w:color="auto"/>
          </w:divBdr>
        </w:div>
      </w:divsChild>
    </w:div>
    <w:div w:id="1788351806">
      <w:bodyDiv w:val="1"/>
      <w:marLeft w:val="0"/>
      <w:marRight w:val="0"/>
      <w:marTop w:val="0"/>
      <w:marBottom w:val="0"/>
      <w:divBdr>
        <w:top w:val="none" w:sz="0" w:space="0" w:color="auto"/>
        <w:left w:val="none" w:sz="0" w:space="0" w:color="auto"/>
        <w:bottom w:val="none" w:sz="0" w:space="0" w:color="auto"/>
        <w:right w:val="none" w:sz="0" w:space="0" w:color="auto"/>
      </w:divBdr>
    </w:div>
    <w:div w:id="1824734678">
      <w:bodyDiv w:val="1"/>
      <w:marLeft w:val="0"/>
      <w:marRight w:val="0"/>
      <w:marTop w:val="0"/>
      <w:marBottom w:val="0"/>
      <w:divBdr>
        <w:top w:val="none" w:sz="0" w:space="0" w:color="auto"/>
        <w:left w:val="none" w:sz="0" w:space="0" w:color="auto"/>
        <w:bottom w:val="none" w:sz="0" w:space="0" w:color="auto"/>
        <w:right w:val="none" w:sz="0" w:space="0" w:color="auto"/>
      </w:divBdr>
    </w:div>
    <w:div w:id="1922831707">
      <w:bodyDiv w:val="1"/>
      <w:marLeft w:val="0"/>
      <w:marRight w:val="0"/>
      <w:marTop w:val="0"/>
      <w:marBottom w:val="0"/>
      <w:divBdr>
        <w:top w:val="none" w:sz="0" w:space="0" w:color="auto"/>
        <w:left w:val="none" w:sz="0" w:space="0" w:color="auto"/>
        <w:bottom w:val="none" w:sz="0" w:space="0" w:color="auto"/>
        <w:right w:val="none" w:sz="0" w:space="0" w:color="auto"/>
      </w:divBdr>
    </w:div>
    <w:div w:id="2011518120">
      <w:bodyDiv w:val="1"/>
      <w:marLeft w:val="0"/>
      <w:marRight w:val="0"/>
      <w:marTop w:val="0"/>
      <w:marBottom w:val="0"/>
      <w:divBdr>
        <w:top w:val="none" w:sz="0" w:space="0" w:color="auto"/>
        <w:left w:val="none" w:sz="0" w:space="0" w:color="auto"/>
        <w:bottom w:val="none" w:sz="0" w:space="0" w:color="auto"/>
        <w:right w:val="none" w:sz="0" w:space="0" w:color="auto"/>
      </w:divBdr>
    </w:div>
    <w:div w:id="2106073149">
      <w:bodyDiv w:val="1"/>
      <w:marLeft w:val="0"/>
      <w:marRight w:val="0"/>
      <w:marTop w:val="0"/>
      <w:marBottom w:val="0"/>
      <w:divBdr>
        <w:top w:val="none" w:sz="0" w:space="0" w:color="auto"/>
        <w:left w:val="none" w:sz="0" w:space="0" w:color="auto"/>
        <w:bottom w:val="none" w:sz="0" w:space="0" w:color="auto"/>
        <w:right w:val="none" w:sz="0" w:space="0" w:color="auto"/>
      </w:divBdr>
    </w:div>
    <w:div w:id="2126381105">
      <w:bodyDiv w:val="1"/>
      <w:marLeft w:val="0"/>
      <w:marRight w:val="0"/>
      <w:marTop w:val="0"/>
      <w:marBottom w:val="0"/>
      <w:divBdr>
        <w:top w:val="none" w:sz="0" w:space="0" w:color="auto"/>
        <w:left w:val="none" w:sz="0" w:space="0" w:color="auto"/>
        <w:bottom w:val="none" w:sz="0" w:space="0" w:color="auto"/>
        <w:right w:val="none" w:sz="0" w:space="0" w:color="auto"/>
      </w:divBdr>
    </w:div>
    <w:div w:id="213367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businessnewsdaily.com/6540-how-to-test-your-business-idea.html" TargetMode="External"/><Relationship Id="rId18" Type="http://schemas.openxmlformats.org/officeDocument/2006/relationships/image" Target="media/image7.e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6.emf"/><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www.infoentrepreneurs.org/en/guides/the-challenges-of-growing-a-business---and-how-to-meet-them/" TargetMode="External"/><Relationship Id="rId10" Type="http://schemas.openxmlformats.org/officeDocument/2006/relationships/footer" Target="footer1.xml"/><Relationship Id="rId19" Type="http://schemas.openxmlformats.org/officeDocument/2006/relationships/image" Target="media/image8.emf"/><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ivyexec.com/career-advice/2015/how-to-test-a-new-business-idea-before-you-quit-your-job/"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500</TotalTime>
  <Pages>19</Pages>
  <Words>4449</Words>
  <Characters>25363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Paraskevi Giourka</dc:creator>
  <cp:keywords/>
  <dc:description/>
  <cp:lastModifiedBy>Paraskevi Giourka</cp:lastModifiedBy>
  <cp:revision>8</cp:revision>
  <dcterms:created xsi:type="dcterms:W3CDTF">2021-09-03T13:44:00Z</dcterms:created>
  <dcterms:modified xsi:type="dcterms:W3CDTF">2021-09-14T05:55:00Z</dcterms:modified>
</cp:coreProperties>
</file>